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5F" w:rsidRDefault="009E0940" w:rsidP="006153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96253</wp:posOffset>
            </wp:positionH>
            <wp:positionV relativeFrom="paragraph">
              <wp:posOffset>160421</wp:posOffset>
            </wp:positionV>
            <wp:extent cx="7329270" cy="10347158"/>
            <wp:effectExtent l="19050" t="0" r="4980" b="0"/>
            <wp:wrapThrough wrapText="bothSides">
              <wp:wrapPolygon edited="0">
                <wp:start x="-56" y="0"/>
                <wp:lineTo x="-56" y="21554"/>
                <wp:lineTo x="21615" y="21554"/>
                <wp:lineTo x="21615" y="0"/>
                <wp:lineTo x="-56" y="0"/>
              </wp:wrapPolygon>
            </wp:wrapThrough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270" cy="1034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51B" w:rsidRPr="0052451B" w:rsidRDefault="0052451B" w:rsidP="005245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2451B">
        <w:rPr>
          <w:rFonts w:ascii="Times New Roman" w:hAnsi="Times New Roman" w:cs="Times New Roman"/>
        </w:rPr>
        <w:lastRenderedPageBreak/>
        <w:t>муниципального дошкольного образовательного учреждения «Детский сад № 18 общеразвивающего вида» города Артема изменен с «дошкольное образовательное учреждение» на «казенное дошкольное образовательное учреждение.</w:t>
      </w:r>
    </w:p>
    <w:p w:rsidR="0052451B" w:rsidRPr="0052451B" w:rsidRDefault="0052451B" w:rsidP="0052451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2451B">
        <w:rPr>
          <w:rFonts w:ascii="Times New Roman" w:hAnsi="Times New Roman" w:cs="Times New Roman"/>
        </w:rPr>
        <w:t>На основании распоряжения администрации Артемовского городс</w:t>
      </w:r>
      <w:r>
        <w:rPr>
          <w:rFonts w:ascii="Times New Roman" w:hAnsi="Times New Roman" w:cs="Times New Roman"/>
        </w:rPr>
        <w:t>кого округа</w:t>
      </w:r>
      <w:r w:rsidRPr="0052451B">
        <w:rPr>
          <w:rFonts w:ascii="Times New Roman" w:hAnsi="Times New Roman" w:cs="Times New Roman"/>
        </w:rPr>
        <w:t xml:space="preserve"> от 27.01.2011 № 42-ра «Об изменении названия и внесении изменений в Устав муниципального дошкольного образовательного учреждения «Детский сад № 18 общеразвивающего вида» города Артема» муниципальное дошкольное образовательное учреждение «Детский сад № 18 общеразвивающего вида» города Артема переименовано в муниципальное казенное дошкольное образовательное учреждение «Детский сад общеразвивающего вида  № 18» Артемовского городского округа.</w:t>
      </w:r>
      <w:proofErr w:type="gramEnd"/>
    </w:p>
    <w:p w:rsidR="0052451B" w:rsidRPr="0052451B" w:rsidRDefault="0052451B" w:rsidP="0052451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51B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Артемовского городского округа                  от 28.10.2013 № 2844-па «Об изменении типа муниципальных казенных образовательных учреждений Артемовского городского округа в целях создания муниципальных бюджетных образовательных учреждений Артемовского городского округа» тип муниципального казенного дошкольного образовательного учреждения «Детский сад общеразвивающего вида № 18» Артемовского городского округа изменен с «казенного учреждения» на «бюджетное учреждение».</w:t>
      </w:r>
      <w:proofErr w:type="gramEnd"/>
    </w:p>
    <w:p w:rsidR="00F86B12" w:rsidRPr="00F86B12" w:rsidRDefault="00F86B12" w:rsidP="0052451B">
      <w:pPr>
        <w:pStyle w:val="a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997A3C" w:rsidRPr="0052451B" w:rsidRDefault="00997A3C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Учредитель: </w:t>
      </w:r>
      <w:r w:rsidRPr="0052451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Артемовский городской округ в лице администрации Артемовского городского округа.</w:t>
      </w:r>
    </w:p>
    <w:p w:rsidR="00F86B12" w:rsidRPr="00F86B12" w:rsidRDefault="00F86B12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7A3C" w:rsidRPr="0052451B" w:rsidRDefault="0052451B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="00F86B12" w:rsidRPr="0052451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Тявкина</w:t>
      </w:r>
      <w:proofErr w:type="spellEnd"/>
      <w:r w:rsidR="00F86B12" w:rsidRPr="0052451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Олеся Сергеевна</w:t>
      </w:r>
    </w:p>
    <w:p w:rsidR="00F86B12" w:rsidRPr="00F86B12" w:rsidRDefault="00F86B12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52451B" w:rsidRDefault="0052451B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 работы</w:t>
      </w:r>
      <w:r w:rsidR="008A074A"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8A074A" w:rsidRPr="0052451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 7.00 до 19.00</w:t>
      </w:r>
      <w:r w:rsidR="00500043" w:rsidRPr="0052451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часов.</w:t>
      </w:r>
    </w:p>
    <w:p w:rsidR="00F86B12" w:rsidRPr="00F86B12" w:rsidRDefault="00F86B12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F86B12" w:rsidRDefault="00997A3C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Проектная мощность – 2</w:t>
      </w:r>
      <w:r w:rsidR="00780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9D05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человек.</w:t>
      </w:r>
      <w:r w:rsid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Фактическая в 2014-2015</w:t>
      </w:r>
      <w:r w:rsidR="00500043"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 году –</w:t>
      </w:r>
      <w:r w:rsidR="00F86B12"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384</w:t>
      </w: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00043"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человек.</w:t>
      </w:r>
    </w:p>
    <w:p w:rsidR="00F86B12" w:rsidRPr="00F86B12" w:rsidRDefault="00F86B12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F86B12" w:rsidRDefault="00500043" w:rsidP="00FF5D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Комплектование ДОУ проводится на основании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</w:t>
      </w:r>
      <w:r w:rsidR="00997A3C"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грамму дошкольного образования. </w:t>
      </w: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Комплектование ДОУ осуществляется в соответствии с электронной очередью.</w:t>
      </w:r>
    </w:p>
    <w:p w:rsidR="00F86B12" w:rsidRPr="00F86B12" w:rsidRDefault="00F86B12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F86B12" w:rsidRDefault="00500043" w:rsidP="00F86B1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6B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Количество групп и </w:t>
      </w:r>
      <w:r w:rsidR="00191C77" w:rsidRPr="00F86B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численность воспитанников в 2014-2015</w:t>
      </w:r>
      <w:r w:rsidRPr="00F86B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 году.</w:t>
      </w:r>
    </w:p>
    <w:tbl>
      <w:tblPr>
        <w:tblW w:w="1046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073"/>
        <w:gridCol w:w="2268"/>
        <w:gridCol w:w="1418"/>
        <w:gridCol w:w="1701"/>
      </w:tblGrid>
      <w:tr w:rsidR="00127114" w:rsidRPr="00B37B93" w:rsidTr="00127114">
        <w:trPr>
          <w:trHeight w:val="405"/>
        </w:trPr>
        <w:tc>
          <w:tcPr>
            <w:tcW w:w="50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Группы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Количество групп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271CC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лет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Численность воспитанников</w:t>
            </w:r>
          </w:p>
        </w:tc>
      </w:tr>
      <w:tr w:rsidR="00127114" w:rsidRPr="00B37B93" w:rsidTr="00127114">
        <w:tc>
          <w:tcPr>
            <w:tcW w:w="50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1-ая младшая группа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271CC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 – 3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127114" w:rsidRPr="00B37B93" w:rsidTr="00127114">
        <w:tc>
          <w:tcPr>
            <w:tcW w:w="50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2-ая младшая группа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271CC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 – 4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27114" w:rsidRPr="00B37B93" w:rsidTr="00127114">
        <w:tc>
          <w:tcPr>
            <w:tcW w:w="50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271CC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 – 5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127114" w:rsidRPr="00B37B93" w:rsidTr="00127114">
        <w:tc>
          <w:tcPr>
            <w:tcW w:w="50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271CC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 – 6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8124C9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127114" w:rsidRPr="00B37B93" w:rsidTr="00127114">
        <w:tc>
          <w:tcPr>
            <w:tcW w:w="50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271CC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B1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 – 7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8124C9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127114" w:rsidRPr="00B37B93" w:rsidTr="00127114">
        <w:tc>
          <w:tcPr>
            <w:tcW w:w="507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Pr="00F86B12" w:rsidRDefault="0012711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7114" w:rsidRDefault="00127114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127114" w:rsidP="00271CC8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2-7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7114" w:rsidRPr="00F86B12" w:rsidRDefault="008124C9" w:rsidP="00D0406F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384</w:t>
            </w:r>
          </w:p>
        </w:tc>
      </w:tr>
    </w:tbl>
    <w:p w:rsidR="00500043" w:rsidRPr="00B37B93" w:rsidRDefault="00500043" w:rsidP="00500043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 Правоустанавливающие документы:</w:t>
      </w:r>
    </w:p>
    <w:p w:rsidR="00500043" w:rsidRPr="00670020" w:rsidRDefault="00500043" w:rsidP="00FF5D6F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Лицензии департамента образования 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науки </w:t>
      </w:r>
      <w:r w:rsidR="009D050C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Приморского края</w:t>
      </w:r>
    </w:p>
    <w:p w:rsidR="00191C77" w:rsidRPr="00670020" w:rsidRDefault="00500043" w:rsidP="00FF5D6F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(№ 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137 </w:t>
      </w:r>
      <w:r w:rsidR="00191C77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образовательную деятельность учреждения серия 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25Л01 </w:t>
      </w:r>
      <w:r w:rsidR="00191C77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0000543 </w:t>
      </w:r>
      <w:r w:rsidR="00191C77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Выдана департаментом образо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вания и науки Приморского края 09</w:t>
      </w:r>
      <w:r w:rsidR="00191C77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191C77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191C77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191C77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5D6F" w:rsidRPr="00670020" w:rsidRDefault="00FF5D6F" w:rsidP="00FF5D6F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670020" w:rsidRDefault="00500043" w:rsidP="00FF5D6F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Свидетельство о внесении записи в единый государственный реестр юридических лиц о юридическом лице,</w:t>
      </w:r>
      <w:r w:rsidRPr="0067002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зарегистрированном 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04.10.2007г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.,</w:t>
      </w:r>
      <w:r w:rsidRPr="0067002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основным государственном регистрационным номером 10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72502002616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Выдано Межрайонной Федеральной налоговой службой № 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284B28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Приморскому краю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 серия </w:t>
      </w:r>
      <w:r w:rsidR="006315E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6315E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002920845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F5D6F" w:rsidRPr="00670020" w:rsidRDefault="00FF5D6F" w:rsidP="00FF5D6F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FF5D6F">
      <w:pPr>
        <w:spacing w:after="0" w:line="24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Свидетельство </w:t>
      </w:r>
      <w:proofErr w:type="gramStart"/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Российской Федерации, серия </w:t>
      </w:r>
      <w:r w:rsidR="006315E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6315E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003949024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F5D6F" w:rsidRDefault="00FF5D6F" w:rsidP="00FF5D6F">
      <w:pPr>
        <w:spacing w:after="0" w:line="360" w:lineRule="auto"/>
        <w:ind w:right="74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F86B12" w:rsidRDefault="00500043" w:rsidP="00FF5D6F">
      <w:pPr>
        <w:spacing w:after="0" w:line="360" w:lineRule="auto"/>
        <w:ind w:right="74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ОГРН – 10</w:t>
      </w:r>
      <w:r w:rsidR="00631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72502002616</w:t>
      </w:r>
    </w:p>
    <w:p w:rsidR="00500043" w:rsidRPr="00F86B12" w:rsidRDefault="00500043" w:rsidP="00FF5D6F">
      <w:pPr>
        <w:spacing w:after="0" w:line="360" w:lineRule="auto"/>
        <w:ind w:right="74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ИНН – </w:t>
      </w:r>
      <w:r w:rsidR="00631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2502034800</w:t>
      </w:r>
    </w:p>
    <w:p w:rsidR="00500043" w:rsidRPr="00F86B12" w:rsidRDefault="00500043" w:rsidP="00FF5D6F">
      <w:pPr>
        <w:spacing w:after="0" w:line="360" w:lineRule="auto"/>
        <w:ind w:right="74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КПП – </w:t>
      </w:r>
      <w:r w:rsidR="00631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250201001</w:t>
      </w:r>
    </w:p>
    <w:p w:rsidR="00500043" w:rsidRPr="00F86B12" w:rsidRDefault="006315E0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Устав </w:t>
      </w:r>
      <w:r w:rsidR="00500043" w:rsidRPr="00F86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(утвержден постановлением администрации Артемовского городского округа от 23.12.2013 №3465-па)</w:t>
      </w:r>
    </w:p>
    <w:p w:rsidR="00500043" w:rsidRPr="00B37B93" w:rsidRDefault="00500043" w:rsidP="00500043">
      <w:pPr>
        <w:spacing w:before="150"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0043" w:rsidRPr="000A40C9" w:rsidRDefault="00500043" w:rsidP="0050004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Локальные акты, регламентирующие деятельность ОУ.</w:t>
      </w:r>
    </w:p>
    <w:p w:rsidR="00500043" w:rsidRPr="000A40C9" w:rsidRDefault="00500043" w:rsidP="0050004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педагогическом совете</w:t>
      </w:r>
    </w:p>
    <w:p w:rsidR="00500043" w:rsidRPr="000A40C9" w:rsidRDefault="00500043" w:rsidP="0050004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родительском комитете</w:t>
      </w:r>
    </w:p>
    <w:p w:rsidR="00500043" w:rsidRPr="000A40C9" w:rsidRDefault="006315E0" w:rsidP="00500043">
      <w:pPr>
        <w:spacing w:after="0" w:line="210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500043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 w:rsidR="00271CC8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премировании работников МБДОУ детский сад № 18</w:t>
      </w:r>
    </w:p>
    <w:p w:rsidR="008562D2" w:rsidRPr="000A40C9" w:rsidRDefault="008562D2" w:rsidP="00500043">
      <w:pPr>
        <w:spacing w:after="0" w:line="210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Положение об Управляющем совете.</w:t>
      </w:r>
    </w:p>
    <w:p w:rsidR="00271CC8" w:rsidRPr="000A40C9" w:rsidRDefault="00271CC8" w:rsidP="00500043">
      <w:pPr>
        <w:spacing w:after="0" w:line="210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Положение о стимулирующих выплатах</w:t>
      </w:r>
      <w:r w:rsidR="00780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работник</w:t>
      </w:r>
      <w:r w:rsidR="00780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ам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МБДОУ детский сад № 18 </w:t>
      </w:r>
    </w:p>
    <w:p w:rsidR="008562D2" w:rsidRPr="000A40C9" w:rsidRDefault="008562D2" w:rsidP="00500043">
      <w:pPr>
        <w:spacing w:after="0" w:line="210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Положение о выплате материальной помощи. </w:t>
      </w:r>
    </w:p>
    <w:p w:rsidR="00500043" w:rsidRPr="000A40C9" w:rsidRDefault="00500043" w:rsidP="0050004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комплектовании детей в М</w:t>
      </w:r>
      <w:r w:rsidR="008562D2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r w:rsidR="008562D2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№ 18</w:t>
      </w:r>
    </w:p>
    <w:p w:rsidR="00500043" w:rsidRPr="000A40C9" w:rsidRDefault="00500043" w:rsidP="0050004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8562D2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оложение об общем собрании работников</w:t>
      </w:r>
    </w:p>
    <w:p w:rsidR="00500043" w:rsidRPr="000A40C9" w:rsidRDefault="00500043" w:rsidP="0050004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 w:rsidR="008562D2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порядке предоставления 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платных дополнительных услуг</w:t>
      </w:r>
      <w:r w:rsidR="008562D2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A40C9" w:rsidRDefault="00500043" w:rsidP="0050004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об аттестации сотрудников</w:t>
      </w:r>
      <w:r w:rsidR="008562D2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A40C9" w:rsidRDefault="00500043" w:rsidP="008562D2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 о работе с персональными данными</w:t>
      </w:r>
      <w:r w:rsidR="008562D2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0043" w:rsidRPr="000A40C9" w:rsidRDefault="006315E0" w:rsidP="00500043">
      <w:pPr>
        <w:spacing w:after="0" w:line="210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500043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Должностные инструкции сотрудников</w:t>
      </w:r>
    </w:p>
    <w:p w:rsidR="00500043" w:rsidRPr="000A40C9" w:rsidRDefault="00500043" w:rsidP="0050004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Инструкции по пожарной безопасности</w:t>
      </w:r>
    </w:p>
    <w:p w:rsidR="00500043" w:rsidRPr="000A40C9" w:rsidRDefault="00500043" w:rsidP="0050004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Инструкции по охране труда и технике безопасности</w:t>
      </w:r>
    </w:p>
    <w:p w:rsidR="00500043" w:rsidRPr="00B37B93" w:rsidRDefault="00500043" w:rsidP="00500043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0043" w:rsidRPr="00670020" w:rsidRDefault="0060265E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Свидетельство о государственной регистрации права </w:t>
      </w:r>
      <w:r w:rsidR="008F030A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А</w:t>
      </w:r>
      <w:r w:rsidR="008F030A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F030A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339804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8F030A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22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F030A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декабря 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8F030A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права: оперативное управление.</w:t>
      </w:r>
      <w:r w:rsidR="001E3E2F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Объект права: здание – детский сад</w:t>
      </w:r>
    </w:p>
    <w:p w:rsidR="007648F0" w:rsidRPr="00670020" w:rsidRDefault="00500043" w:rsidP="007648F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Тип постройки: отдельно стоящее </w:t>
      </w:r>
      <w:r w:rsidR="006315E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-этажное здание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общая  площадь 3 042,3 кв. м.</w:t>
      </w:r>
    </w:p>
    <w:p w:rsidR="007648F0" w:rsidRPr="00670020" w:rsidRDefault="007648F0" w:rsidP="007648F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Кадастровый номер: 25: 27: 030106:9176.</w:t>
      </w: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60265E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Свидетельство о государственной регистрации права: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-А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500043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339805 от 22 декабря 2014 года.</w:t>
      </w:r>
    </w:p>
    <w:p w:rsidR="007648F0" w:rsidRPr="00670020" w:rsidRDefault="007648F0" w:rsidP="007648F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права: полное (бессрочное) пользование. Объект права:  земельный участок, общая площадь 9174  кв. м.</w:t>
      </w: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Кадастровый номер: </w:t>
      </w:r>
      <w:r w:rsidR="008F030A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25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8F030A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8F030A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030106: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871</w:t>
      </w:r>
    </w:p>
    <w:p w:rsidR="001E3E2F" w:rsidRPr="00670020" w:rsidRDefault="001E3E2F" w:rsidP="00B37B9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670020" w:rsidRDefault="00500043" w:rsidP="00B37B9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1.3. Документация образовательной организации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D6F" w:rsidRPr="00670020" w:rsidRDefault="00FF5D6F" w:rsidP="00B37B93">
      <w:pPr>
        <w:spacing w:after="0" w:line="210" w:lineRule="atLeast"/>
        <w:ind w:right="75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Федеральный закон «Об образовании в Российской Федерации» от 29.12.2012г. № 273-ФЗ</w:t>
      </w:r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Договоры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детский сад №18 АГО 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родителями (законными представителями)</w:t>
      </w:r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Личные дела воспитанников, книга движения воспитанников</w:t>
      </w:r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программа развития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детский сад №18 АГО  </w:t>
      </w:r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Образовательная программа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детский сад №18 АГО  </w:t>
      </w:r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Учебный план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детский сад №18 АГО  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201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</w:t>
      </w:r>
      <w:proofErr w:type="gramStart"/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</w:t>
      </w:r>
      <w:proofErr w:type="spellEnd"/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8F0" w:rsidRPr="00670020" w:rsidRDefault="00500043" w:rsidP="007648F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Годовой п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лан работы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МБДОУ детский сад №18 АГО   на 2014-2015 уч.</w:t>
      </w:r>
      <w:r w:rsid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</w:t>
      </w:r>
    </w:p>
    <w:p w:rsidR="00FF5D6F" w:rsidRPr="00B37B93" w:rsidRDefault="00FF5D6F" w:rsidP="007648F0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Расписание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непосредственно образовательной деятельности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режим дня</w:t>
      </w:r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Акты готовности образовательной организации к новому учебному году</w:t>
      </w:r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Собственные нормативные и организационно-распорядительные документации соответствуют действующему законодательству и Уставу</w:t>
      </w:r>
    </w:p>
    <w:p w:rsidR="00500043" w:rsidRPr="00B37B93" w:rsidRDefault="00500043" w:rsidP="00500043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1.4. Документация образовательной организации, касающаяся трудовых отношений</w:t>
      </w:r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2F2" w:rsidRDefault="00500043" w:rsidP="007802F2">
      <w:pPr>
        <w:spacing w:after="0" w:line="360" w:lineRule="auto"/>
        <w:ind w:right="7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Трудовые книжки на всех постоянно работающих сотрудников имеются; книга </w:t>
      </w:r>
      <w:proofErr w:type="gramStart"/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учёта</w:t>
      </w:r>
      <w:proofErr w:type="gramEnd"/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движения трудовых книжек ведется. Личные дела имеются на всех сотрудников, в них систематизированы необходимые документы. Ведутся книги приказов: по основной деятельности,</w:t>
      </w:r>
      <w:r w:rsidR="008562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 личному составу работников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Все необходимые приказы на начало учебного года изданы своевременно. Функциональные обязанности сотрудников </w:t>
      </w:r>
      <w:r w:rsidR="00780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прописаны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80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должностны</w:t>
      </w:r>
      <w:r w:rsidR="00780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 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инструкция</w:t>
      </w:r>
      <w:r w:rsidR="007802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х. 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Трудовые договоры с работниками и дополнительные соглашения к трудовым договорам имеются. Правила внутреннего трудового распорядка имеются.</w:t>
      </w:r>
    </w:p>
    <w:p w:rsidR="00500043" w:rsidRPr="00670020" w:rsidRDefault="00500043" w:rsidP="007802F2">
      <w:pPr>
        <w:spacing w:after="0" w:line="360" w:lineRule="auto"/>
        <w:ind w:right="7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Штатное расписание </w:t>
      </w:r>
      <w:r w:rsidR="007648F0"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детский сад №18 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соответствует установленным требованиям, структура и штатная численность в соответствии с Уставом.</w:t>
      </w:r>
    </w:p>
    <w:p w:rsidR="00500043" w:rsidRPr="00670020" w:rsidRDefault="00500043" w:rsidP="00145FBC">
      <w:pPr>
        <w:spacing w:after="0" w:line="360" w:lineRule="auto"/>
        <w:ind w:right="7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Журналы проведения инструктажей ведутся </w:t>
      </w:r>
      <w:proofErr w:type="gramStart"/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требований</w:t>
      </w:r>
      <w:proofErr w:type="gramEnd"/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заверяются личной подписью.</w:t>
      </w:r>
    </w:p>
    <w:p w:rsidR="00500043" w:rsidRPr="00B37B93" w:rsidRDefault="00500043" w:rsidP="00500043">
      <w:pPr>
        <w:spacing w:before="28" w:after="28" w:line="210" w:lineRule="atLeast"/>
        <w:ind w:right="75" w:firstLine="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.Оценка качества системы управления ДОУ</w:t>
      </w: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A0D04" w:rsidRPr="00670020" w:rsidRDefault="00CA0D04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FF5D6F">
      <w:pPr>
        <w:spacing w:after="0" w:line="360" w:lineRule="auto"/>
        <w:ind w:right="7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Структура управления ДОУ</w:t>
      </w:r>
    </w:p>
    <w:p w:rsidR="00500043" w:rsidRPr="00670020" w:rsidRDefault="00500043" w:rsidP="005712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Управление ДОУ осуществляется в соответствии с действующим законодательством Российской Федерации: Законом РФ «Об образовании»,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500043" w:rsidRPr="00670020" w:rsidRDefault="00500043" w:rsidP="005712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7648F0" w:rsidRPr="005712F4" w:rsidRDefault="00500043" w:rsidP="005712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500043" w:rsidRPr="00670020" w:rsidRDefault="00500043" w:rsidP="005712F4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Организационно-управленческая структура ДОУ представлена следующей схемой:</w:t>
      </w:r>
    </w:p>
    <w:p w:rsidR="00500043" w:rsidRPr="00670020" w:rsidRDefault="00500043" w:rsidP="005712F4">
      <w:pPr>
        <w:spacing w:after="0" w:line="252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</w:p>
    <w:p w:rsidR="00FF5D6F" w:rsidRPr="00B37B93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2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4739"/>
        <w:gridCol w:w="1860"/>
        <w:gridCol w:w="2131"/>
      </w:tblGrid>
      <w:tr w:rsidR="00500043" w:rsidRPr="00B37B93" w:rsidTr="00500043"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0D270E" w:rsidP="00B37B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Структурное подразделе</w:t>
            </w:r>
            <w:r w:rsidR="00500043" w:rsidRPr="00B37B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ние</w:t>
            </w:r>
          </w:p>
        </w:tc>
        <w:tc>
          <w:tcPr>
            <w:tcW w:w="44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B37B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B37B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Члены</w:t>
            </w:r>
          </w:p>
          <w:p w:rsidR="00500043" w:rsidRPr="00B37B93" w:rsidRDefault="00500043" w:rsidP="00B37B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структурного подразделения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B37B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Взаимосвязь структурных подразделений</w:t>
            </w:r>
          </w:p>
        </w:tc>
      </w:tr>
      <w:tr w:rsidR="00500043" w:rsidRPr="00B37B93" w:rsidTr="00500043"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Общее собрание </w:t>
            </w:r>
            <w:r w:rsidR="000D2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работников </w:t>
            </w:r>
          </w:p>
          <w:p w:rsidR="000D270E" w:rsidRPr="00B37B93" w:rsidRDefault="000D270E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образовательного учреждения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Содействие осуществлению управленческих начал, развитию инициативы трудового коллектива.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Расширение коллегиальных, демократических форм управления ДОУ.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Утверждение нормативно-правовых документов ДОУ.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Все работники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Педагогический совет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0043" w:rsidRPr="00B37B93" w:rsidTr="00B37B93">
        <w:trPr>
          <w:trHeight w:val="2393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0D270E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Педагоги</w:t>
            </w:r>
            <w:r w:rsidR="00500043"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ческий совет</w:t>
            </w:r>
          </w:p>
        </w:tc>
        <w:tc>
          <w:tcPr>
            <w:tcW w:w="44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Выполнение нормативно-правовых документов в области дошкольного образования.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Определение направлений деятельности ДОУ, обсуждение вопросов содержания, форм и методов образовательного процесса.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Принятие образовательной программы ДОУ.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796AC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Заведующий, </w:t>
            </w:r>
            <w:r w:rsidR="0079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зам. зав. по ВМР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воспитатели, специалисты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270E" w:rsidRDefault="000D270E" w:rsidP="000D27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Общее собрание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работников </w:t>
            </w:r>
          </w:p>
          <w:p w:rsidR="000D270E" w:rsidRPr="00B37B93" w:rsidRDefault="000D270E" w:rsidP="000D27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 учреждения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совет</w:t>
            </w:r>
          </w:p>
        </w:tc>
      </w:tr>
      <w:tr w:rsidR="00500043" w:rsidRPr="00B37B93" w:rsidTr="00500043"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796AC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Управляющий совет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Содействие обеспечению оптимальных условий для организации воспитательно-образовательного процесса.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Координирование деятельности групповых Родительских комитетов.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Избранные представители родительской общественности</w:t>
            </w:r>
            <w:r w:rsidR="0079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педагоги</w:t>
            </w:r>
          </w:p>
        </w:tc>
        <w:tc>
          <w:tcPr>
            <w:tcW w:w="20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Общее собрание родителей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F5D6F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00043" w:rsidRPr="00670020" w:rsidRDefault="00500043" w:rsidP="0060265E">
      <w:pPr>
        <w:spacing w:after="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Вывод: 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FF5D6F" w:rsidRPr="00670020" w:rsidRDefault="00FF5D6F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2.2.Функционирование внутренней системы оценки качества образования в ДОУ</w:t>
      </w:r>
    </w:p>
    <w:p w:rsidR="00796AC3" w:rsidRPr="00670020" w:rsidRDefault="00796AC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670020" w:rsidRDefault="00500043" w:rsidP="00CA0D04">
      <w:pPr>
        <w:spacing w:after="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Системное управление качеством – новая парадигма управления в сфере дошкольного образования, связанная с выдвижением качества в ряд приоритетных задач функционирования и развития ДОУ. Мониторинг качества образования, как систематическая и регулярная процедура сбора информации, экспертизы и оценки качества образовательных услуг проводится в целях развития системы дошкольного образования, выявления степени соответствия результатов деятельности ДОУ стандартам и требованиям дошкольного образования своевременного предотвращения неблагоприятных или критических ситуаций в ДОУ. Принятие управленческих  решений, основанных на фактах и данных, требует точных данных и способствует  своевременному предотвращению неблагоприятных или критических ситуаций.</w:t>
      </w:r>
    </w:p>
    <w:p w:rsidR="00500043" w:rsidRPr="00670020" w:rsidRDefault="00500043" w:rsidP="00CA0D04">
      <w:pPr>
        <w:spacing w:after="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Вывод: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500043" w:rsidRPr="00670020" w:rsidRDefault="00500043" w:rsidP="00500043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043" w:rsidRPr="00670020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3.Условия осуществления образовательной деятельности.</w:t>
      </w:r>
    </w:p>
    <w:p w:rsidR="00EF015D" w:rsidRPr="00670020" w:rsidRDefault="00EF015D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3.1Оценка качества кадрового обеспечения:</w:t>
      </w:r>
    </w:p>
    <w:p w:rsidR="00796AC3" w:rsidRPr="00670020" w:rsidRDefault="00796AC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043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700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Данные по количеству штатных единиц:</w:t>
      </w:r>
    </w:p>
    <w:p w:rsidR="00796AC3" w:rsidRPr="00670020" w:rsidRDefault="00796AC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2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491"/>
        <w:gridCol w:w="2551"/>
      </w:tblGrid>
      <w:tr w:rsidR="00500043" w:rsidRPr="00B37B93" w:rsidTr="00EF015D">
        <w:tc>
          <w:tcPr>
            <w:tcW w:w="6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EF015D" w:rsidP="00EF015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 дошкольного учреждения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EF015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ставок</w:t>
            </w:r>
          </w:p>
        </w:tc>
      </w:tr>
      <w:tr w:rsidR="00500043" w:rsidRPr="00B37B93" w:rsidTr="00EF015D">
        <w:tc>
          <w:tcPr>
            <w:tcW w:w="6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Административный персонал</w:t>
            </w:r>
            <w:r w:rsidR="00EF0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EF015D" w:rsidRDefault="00EF015D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</w:t>
            </w:r>
          </w:p>
          <w:p w:rsidR="00EF015D" w:rsidRDefault="00EF015D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Заместитель заведующего</w:t>
            </w:r>
          </w:p>
          <w:p w:rsidR="00EF015D" w:rsidRPr="00B37B93" w:rsidRDefault="00EF015D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Default="00EF015D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  <w:p w:rsidR="0050004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  <w:p w:rsidR="00EF015D" w:rsidRDefault="00EF015D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  <w:p w:rsidR="00EF015D" w:rsidRPr="00B37B93" w:rsidRDefault="00EF015D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</w:tr>
      <w:tr w:rsidR="00500043" w:rsidRPr="00B37B93" w:rsidTr="00EF015D">
        <w:trPr>
          <w:trHeight w:val="1118"/>
        </w:trPr>
        <w:tc>
          <w:tcPr>
            <w:tcW w:w="6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Педагогический персонал: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Воспитатели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Учитель – логопед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CA0D0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  <w:r w:rsidR="0079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,5</w:t>
            </w:r>
          </w:p>
          <w:p w:rsidR="00500043" w:rsidRPr="00B37B93" w:rsidRDefault="00CA0D0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  <w:p w:rsidR="00500043" w:rsidRPr="00B37B93" w:rsidRDefault="00CA0D0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79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,5</w:t>
            </w:r>
          </w:p>
          <w:p w:rsidR="00500043" w:rsidRPr="00B37B93" w:rsidRDefault="00CA0D04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500043" w:rsidRPr="00B37B93" w:rsidTr="00EF015D">
        <w:tc>
          <w:tcPr>
            <w:tcW w:w="6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Default="00796AC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Учебно-вспомогательный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::</w:t>
            </w:r>
            <w:proofErr w:type="gramEnd"/>
          </w:p>
          <w:p w:rsidR="00796AC3" w:rsidRPr="00B37B93" w:rsidRDefault="00796AC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Помощники воспитателя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Default="00EF015D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96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96AC3" w:rsidRPr="00B37B93" w:rsidRDefault="00796AC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96AC3" w:rsidRPr="00B37B93" w:rsidTr="00EF015D">
        <w:tc>
          <w:tcPr>
            <w:tcW w:w="6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6AC3" w:rsidRDefault="00796AC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Обслуживающий: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6AC3" w:rsidRDefault="00796AC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500043" w:rsidRPr="00B37B93" w:rsidTr="00EF015D">
        <w:tc>
          <w:tcPr>
            <w:tcW w:w="64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количество штатных единиц в ДОУ.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796AC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</w:tbl>
    <w:p w:rsidR="000A40C9" w:rsidRDefault="000A40C9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</w:pPr>
    </w:p>
    <w:p w:rsidR="00500043" w:rsidRPr="000A40C9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Обеспеченность педагогическими кадрами</w:t>
      </w:r>
      <w:r w:rsidR="000142F6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A0D04" w:rsidRPr="000A40C9" w:rsidRDefault="000A40C9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Дошкольное образовательное учреждение</w:t>
      </w:r>
      <w:r w:rsidR="00500043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укомплектовано педагогическими кадрами на 100 %. </w:t>
      </w:r>
    </w:p>
    <w:p w:rsidR="00CA0D04" w:rsidRPr="000A40C9" w:rsidRDefault="00CA0D04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0A40C9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Педагогических работников – </w:t>
      </w:r>
      <w:r w:rsidR="00CA0D04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человек:</w:t>
      </w:r>
    </w:p>
    <w:p w:rsidR="00500043" w:rsidRPr="000A40C9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Возрастной ценз:</w:t>
      </w:r>
    </w:p>
    <w:p w:rsidR="00500043" w:rsidRPr="000A40C9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30 </w:t>
      </w:r>
      <w:r w:rsidR="005712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0142F6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5712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чел.</w:t>
      </w:r>
    </w:p>
    <w:p w:rsidR="00500043" w:rsidRPr="000A40C9" w:rsidRDefault="00670020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31 </w:t>
      </w:r>
      <w:r w:rsidR="00500043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40 -</w:t>
      </w:r>
      <w:r w:rsidR="005712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5712F4" w:rsidRPr="005712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712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чел.</w:t>
      </w:r>
    </w:p>
    <w:p w:rsidR="00670020" w:rsidRPr="000A40C9" w:rsidRDefault="00670020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41 </w:t>
      </w:r>
      <w:r w:rsidR="00500043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50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- 5</w:t>
      </w:r>
      <w:r w:rsidR="005712F4" w:rsidRPr="005712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712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чел.</w:t>
      </w:r>
    </w:p>
    <w:p w:rsidR="00500043" w:rsidRPr="000A40C9" w:rsidRDefault="00670020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51 и выше </w:t>
      </w:r>
      <w:r w:rsidR="00500043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="005712F4" w:rsidRPr="005712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712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чел.</w:t>
      </w:r>
    </w:p>
    <w:p w:rsidR="00670020" w:rsidRDefault="00670020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500043" w:rsidRPr="0060265E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6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Педагогический мониторинг по ДОУ на май 201</w:t>
      </w:r>
      <w:r w:rsidR="00EF015D" w:rsidRPr="006026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6026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500043" w:rsidRPr="00B37B93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026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Качественный и количественный состав педагогических кадров</w:t>
      </w:r>
      <w:r w:rsidRPr="00B37B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tbl>
      <w:tblPr>
        <w:tblW w:w="10374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91"/>
        <w:gridCol w:w="805"/>
        <w:gridCol w:w="1272"/>
        <w:gridCol w:w="1255"/>
        <w:gridCol w:w="704"/>
        <w:gridCol w:w="145"/>
        <w:gridCol w:w="399"/>
        <w:gridCol w:w="417"/>
        <w:gridCol w:w="1364"/>
        <w:gridCol w:w="362"/>
        <w:gridCol w:w="1211"/>
        <w:gridCol w:w="1249"/>
      </w:tblGrid>
      <w:tr w:rsidR="00EF015D" w:rsidRPr="00B37B93" w:rsidTr="00EF015D">
        <w:tc>
          <w:tcPr>
            <w:tcW w:w="1191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15D" w:rsidRPr="00587FB2" w:rsidRDefault="00EF015D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педагогов</w:t>
            </w:r>
          </w:p>
        </w:tc>
        <w:tc>
          <w:tcPr>
            <w:tcW w:w="4036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15D" w:rsidRPr="00587FB2" w:rsidRDefault="00EF015D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15D" w:rsidRPr="00587FB2" w:rsidRDefault="00EF015D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Аттестация</w:t>
            </w:r>
          </w:p>
          <w:p w:rsidR="00EF015D" w:rsidRPr="00587FB2" w:rsidRDefault="00EF015D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педагогических кадров</w:t>
            </w:r>
          </w:p>
        </w:tc>
      </w:tr>
      <w:tr w:rsidR="00EF015D" w:rsidRPr="00B37B93" w:rsidTr="00EF015D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F015D" w:rsidRPr="00587FB2" w:rsidRDefault="00EF015D" w:rsidP="0052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2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 образования</w:t>
            </w:r>
          </w:p>
        </w:tc>
        <w:tc>
          <w:tcPr>
            <w:tcW w:w="7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них учатся</w:t>
            </w:r>
          </w:p>
        </w:tc>
        <w:tc>
          <w:tcPr>
            <w:tcW w:w="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В.к</w:t>
            </w:r>
          </w:p>
        </w:tc>
        <w:tc>
          <w:tcPr>
            <w:tcW w:w="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1.к.</w:t>
            </w:r>
          </w:p>
        </w:tc>
        <w:tc>
          <w:tcPr>
            <w:tcW w:w="13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3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2к.</w:t>
            </w:r>
          </w:p>
        </w:tc>
        <w:tc>
          <w:tcPr>
            <w:tcW w:w="12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аттестовано</w:t>
            </w:r>
          </w:p>
        </w:tc>
        <w:tc>
          <w:tcPr>
            <w:tcW w:w="1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аттестованы</w:t>
            </w:r>
          </w:p>
        </w:tc>
      </w:tr>
      <w:tr w:rsidR="00EF015D" w:rsidRPr="00B37B93" w:rsidTr="00EF015D">
        <w:trPr>
          <w:trHeight w:val="510"/>
        </w:trPr>
        <w:tc>
          <w:tcPr>
            <w:tcW w:w="11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3B0C39"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3B0C39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3B0C39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3B0C39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3B0C39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EF015D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3B0C39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0142F6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3B0C39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3B0C39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3B0C39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0142F6"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015D" w:rsidRPr="00587FB2" w:rsidRDefault="003B0C39" w:rsidP="00523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500043" w:rsidRPr="00B37B93" w:rsidRDefault="00500043" w:rsidP="005238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37B9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00043" w:rsidRPr="000A40C9" w:rsidRDefault="0060265E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A40C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500043" w:rsidRPr="000A40C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ттестованы</w:t>
      </w:r>
      <w:proofErr w:type="gramEnd"/>
      <w:r w:rsidR="00500043" w:rsidRPr="000A40C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 этом учебном году:</w:t>
      </w:r>
    </w:p>
    <w:p w:rsidR="00500043" w:rsidRPr="000A40C9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соответствие занимаемой должности – (</w:t>
      </w:r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чел.)</w:t>
      </w:r>
    </w:p>
    <w:p w:rsidR="00500043" w:rsidRPr="000A40C9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1 категорию – (</w:t>
      </w:r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чел.)</w:t>
      </w:r>
    </w:p>
    <w:p w:rsidR="00500043" w:rsidRPr="000A40C9" w:rsidRDefault="00500043" w:rsidP="00B37B9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высшую категорию – (</w:t>
      </w:r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чел.)</w:t>
      </w:r>
    </w:p>
    <w:p w:rsidR="00A6662E" w:rsidRPr="000A40C9" w:rsidRDefault="00A6662E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0A40C9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Прошли курсовую подготовку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00043" w:rsidRPr="000A40C9" w:rsidRDefault="00500043" w:rsidP="005712F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Квалификационные курсы – (1</w:t>
      </w:r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чел.)</w:t>
      </w:r>
      <w:r w:rsidR="00571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Темы 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курсов нацелены на обучение педагогов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ознакомлению, внедрению и реализации 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ФГОС </w:t>
      </w:r>
      <w:proofErr w:type="gramStart"/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A6662E"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дошкольных учреждениях</w:t>
      </w:r>
      <w:r w:rsidRPr="000A40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142F6" w:rsidRDefault="000142F6" w:rsidP="00A6662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</w:p>
    <w:p w:rsidR="00BD0BDE" w:rsidRPr="004848F0" w:rsidRDefault="00BD0BDE" w:rsidP="00A6662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848F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Почетные работники:</w:t>
      </w:r>
    </w:p>
    <w:p w:rsidR="00BD0BDE" w:rsidRPr="004848F0" w:rsidRDefault="00BD0BDE" w:rsidP="00A6662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48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Медаль «За доблестный труд» - 1 чел.</w:t>
      </w:r>
    </w:p>
    <w:p w:rsidR="00BD0BDE" w:rsidRDefault="00BD0BDE" w:rsidP="00A6662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</w:p>
    <w:p w:rsidR="00DD4B89" w:rsidRPr="004848F0" w:rsidRDefault="00DD4B89" w:rsidP="00A6662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848F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Активное участие в конкурсах и распространение опыта работы</w:t>
      </w:r>
    </w:p>
    <w:p w:rsidR="00076ACC" w:rsidRPr="004848F0" w:rsidRDefault="00076ACC" w:rsidP="00A6662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4848F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педагогов ДОУ выше дошкольной организации</w:t>
      </w:r>
    </w:p>
    <w:p w:rsidR="00587FB2" w:rsidRDefault="00587FB2" w:rsidP="00A6662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06"/>
        <w:gridCol w:w="5598"/>
        <w:gridCol w:w="2835"/>
        <w:gridCol w:w="1643"/>
      </w:tblGrid>
      <w:tr w:rsidR="00D63D86" w:rsidTr="006E522D">
        <w:tc>
          <w:tcPr>
            <w:tcW w:w="606" w:type="dxa"/>
          </w:tcPr>
          <w:p w:rsidR="00D63D86" w:rsidRDefault="00D63D86" w:rsidP="00D63D86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598" w:type="dxa"/>
          </w:tcPr>
          <w:p w:rsidR="00D63D86" w:rsidRDefault="00D63D86" w:rsidP="00D63D86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D63D86" w:rsidRDefault="00D63D86" w:rsidP="00D63D86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643" w:type="dxa"/>
          </w:tcPr>
          <w:p w:rsidR="00D63D86" w:rsidRDefault="00D63D86" w:rsidP="00D63D86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Подтверждение</w:t>
            </w:r>
          </w:p>
        </w:tc>
      </w:tr>
      <w:tr w:rsidR="00D63D86" w:rsidTr="006E522D">
        <w:tc>
          <w:tcPr>
            <w:tcW w:w="606" w:type="dxa"/>
          </w:tcPr>
          <w:p w:rsidR="00D63D86" w:rsidRPr="00D63D86" w:rsidRDefault="00D63D86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98" w:type="dxa"/>
          </w:tcPr>
          <w:p w:rsidR="00D63D86" w:rsidRPr="00D63D86" w:rsidRDefault="00D63D86" w:rsidP="00D63D86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VI</w:t>
            </w:r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Городские педагогические чтения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«Способности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есть у всех, но каждый нуждается в особом способе развития» (выступление-презентация)</w:t>
            </w:r>
          </w:p>
        </w:tc>
        <w:tc>
          <w:tcPr>
            <w:tcW w:w="2835" w:type="dxa"/>
          </w:tcPr>
          <w:p w:rsidR="00D63D86" w:rsidRPr="00D63D86" w:rsidRDefault="006E522D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Н.Г., </w:t>
            </w:r>
            <w:r w:rsidR="00D63D86"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зам</w:t>
            </w:r>
            <w:proofErr w:type="gramStart"/>
            <w:r w:rsidR="00D63D86"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.з</w:t>
            </w:r>
            <w:proofErr w:type="gramEnd"/>
            <w:r w:rsidR="00D63D86"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ав. </w:t>
            </w:r>
            <w:r w:rsidR="00D63D86"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ВМР</w:t>
            </w:r>
          </w:p>
        </w:tc>
        <w:tc>
          <w:tcPr>
            <w:tcW w:w="1643" w:type="dxa"/>
          </w:tcPr>
          <w:p w:rsidR="00D63D86" w:rsidRPr="00D63D86" w:rsidRDefault="00D63D86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сертификат 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участника</w:t>
            </w:r>
            <w:r w:rsidR="00DD4B8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13E78" w:rsidTr="006E522D">
        <w:tc>
          <w:tcPr>
            <w:tcW w:w="606" w:type="dxa"/>
          </w:tcPr>
          <w:p w:rsidR="00E13E78" w:rsidRPr="00D63D86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598" w:type="dxa"/>
          </w:tcPr>
          <w:p w:rsidR="00E13E78" w:rsidRPr="00E13E78" w:rsidRDefault="00E13E78" w:rsidP="00E13E7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Городское методическое объединение  на базе МБДОУ № 18, открытое НОД, презентации, мастер-класс</w:t>
            </w:r>
          </w:p>
        </w:tc>
        <w:tc>
          <w:tcPr>
            <w:tcW w:w="2835" w:type="dxa"/>
          </w:tcPr>
          <w:p w:rsidR="00E13E78" w:rsidRPr="00D63D86" w:rsidRDefault="00E13E78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Шевнина</w:t>
            </w:r>
            <w:proofErr w:type="spellEnd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Н.Г., зам</w:t>
            </w:r>
            <w:proofErr w:type="gramStart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ав. ВМР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Гончаренко О.А., учитель-логопед, Миронова А.С.,</w:t>
            </w:r>
            <w:r w:rsidR="00BC7A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Щербак И.В., </w:t>
            </w:r>
            <w:proofErr w:type="spellStart"/>
            <w:r w:rsidR="00BC7A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Карабут</w:t>
            </w:r>
            <w:proofErr w:type="spellEnd"/>
            <w:r w:rsidR="00BC7A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Е.Б. -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воспитател</w:t>
            </w:r>
            <w:r w:rsidR="00BC7A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1643" w:type="dxa"/>
          </w:tcPr>
          <w:p w:rsidR="00E13E78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 участника</w:t>
            </w:r>
          </w:p>
        </w:tc>
      </w:tr>
      <w:tr w:rsidR="00BC7A8C" w:rsidTr="006E522D">
        <w:tc>
          <w:tcPr>
            <w:tcW w:w="606" w:type="dxa"/>
          </w:tcPr>
          <w:p w:rsidR="00BC7A8C" w:rsidRPr="00D63D86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98" w:type="dxa"/>
          </w:tcPr>
          <w:p w:rsidR="00BC7A8C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Городской смотр-конкурс «Дорожная азбука-2014», в номинации «Юный исследователь» </w:t>
            </w:r>
            <w:proofErr w:type="gramEnd"/>
          </w:p>
          <w:p w:rsidR="00BC7A8C" w:rsidRPr="00D63D86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(выступление-презентация)</w:t>
            </w:r>
          </w:p>
        </w:tc>
        <w:tc>
          <w:tcPr>
            <w:tcW w:w="2835" w:type="dxa"/>
          </w:tcPr>
          <w:p w:rsidR="00BC7A8C" w:rsidRPr="00D63D86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Шевнина</w:t>
            </w:r>
            <w:proofErr w:type="spellEnd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Н.Г., зам</w:t>
            </w:r>
            <w:proofErr w:type="gramStart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ав. ВМР</w:t>
            </w:r>
            <w:r w:rsidR="006E52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Щербак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И.В., воспитатель</w:t>
            </w:r>
          </w:p>
        </w:tc>
        <w:tc>
          <w:tcPr>
            <w:tcW w:w="1643" w:type="dxa"/>
          </w:tcPr>
          <w:p w:rsidR="00BC7A8C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Диплом </w:t>
            </w:r>
          </w:p>
          <w:p w:rsidR="00BC7A8C" w:rsidRPr="00D63D86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степени</w:t>
            </w:r>
          </w:p>
        </w:tc>
      </w:tr>
      <w:tr w:rsidR="00BC7A8C" w:rsidTr="006E522D">
        <w:tc>
          <w:tcPr>
            <w:tcW w:w="606" w:type="dxa"/>
          </w:tcPr>
          <w:p w:rsidR="00BC7A8C" w:rsidRPr="00D63D86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98" w:type="dxa"/>
          </w:tcPr>
          <w:p w:rsidR="00BC7A8C" w:rsidRPr="00D63D86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Конференция «Эффективный переход региональных систем дошкольного образования на деятельность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835" w:type="dxa"/>
          </w:tcPr>
          <w:p w:rsidR="00BC7A8C" w:rsidRPr="00D63D86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Г.Г., воспитатель</w:t>
            </w:r>
          </w:p>
        </w:tc>
        <w:tc>
          <w:tcPr>
            <w:tcW w:w="1643" w:type="dxa"/>
          </w:tcPr>
          <w:p w:rsidR="00BC7A8C" w:rsidRPr="00D63D86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 участника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24B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98" w:type="dxa"/>
          </w:tcPr>
          <w:p w:rsidR="00BC7A8C" w:rsidRPr="00D63D86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Активное участие в организации конкурса детских рисунков «Я и мой Дом»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ПримСоцБанк</w:t>
            </w:r>
            <w:proofErr w:type="spellEnd"/>
          </w:p>
        </w:tc>
        <w:tc>
          <w:tcPr>
            <w:tcW w:w="2835" w:type="dxa"/>
          </w:tcPr>
          <w:p w:rsidR="00BC7A8C" w:rsidRPr="00D63D86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Устюжанина О.В., воспитатель, Щербак И.В., воспитатель</w:t>
            </w:r>
          </w:p>
        </w:tc>
        <w:tc>
          <w:tcPr>
            <w:tcW w:w="1643" w:type="dxa"/>
          </w:tcPr>
          <w:p w:rsidR="00BC7A8C" w:rsidRPr="00D63D86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 участника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598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24B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Всероссийский конкурс «Магия воды»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ИРП «Рыжий кот» (проведение мероприятия)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МахлайЕ.А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.,  воспитатель</w:t>
            </w:r>
          </w:p>
        </w:tc>
        <w:tc>
          <w:tcPr>
            <w:tcW w:w="1643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 участника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98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Городское методическое объединение  на базе МБДОУ №34, презентация «Профилактика плоскостопия»</w:t>
            </w:r>
          </w:p>
        </w:tc>
        <w:tc>
          <w:tcPr>
            <w:tcW w:w="2835" w:type="dxa"/>
          </w:tcPr>
          <w:p w:rsidR="00BC7A8C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Г.Г., воспитатель</w:t>
            </w:r>
          </w:p>
        </w:tc>
        <w:tc>
          <w:tcPr>
            <w:tcW w:w="1643" w:type="dxa"/>
          </w:tcPr>
          <w:p w:rsidR="00BC7A8C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 участника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98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Городской Фестиваль педагогических идей «Открой себя»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Щербак И.В.,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Карабут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Е.Б., воспитатель</w:t>
            </w:r>
          </w:p>
        </w:tc>
        <w:tc>
          <w:tcPr>
            <w:tcW w:w="1643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 участника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98" w:type="dxa"/>
          </w:tcPr>
          <w:p w:rsidR="00BC7A8C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Городской образовательный форум-2015</w:t>
            </w:r>
          </w:p>
          <w:p w:rsidR="00BC7A8C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Секция «Инновационные образовательные технологии» </w:t>
            </w:r>
          </w:p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«Необыкновенные сказки на песке»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Щербак И.В.,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Карабут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Е.Б.,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Подкопаева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Е.Н.,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Н.Г.,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ав. ВМР</w:t>
            </w:r>
          </w:p>
        </w:tc>
        <w:tc>
          <w:tcPr>
            <w:tcW w:w="1643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 участника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98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Приморская краевая детская библиотека Акция «Фейерверк сказок: читаем Г.Х. Андерсена» 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Коллектив ДОУ</w:t>
            </w:r>
          </w:p>
        </w:tc>
        <w:tc>
          <w:tcPr>
            <w:tcW w:w="1643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Благодарность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оркомитета</w:t>
            </w:r>
            <w:proofErr w:type="spellEnd"/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98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Городской конкурс исследовательских работ и творческих проектов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Я-исследователь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 филиал ФГБОУ ВПО «ВГУЭС» в г. Артеме (подготовка участников)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Щербак И.В.,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Карабут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Е.Б.,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Кильмухаметова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Г.Г., воспитатель</w:t>
            </w:r>
          </w:p>
        </w:tc>
        <w:tc>
          <w:tcPr>
            <w:tcW w:w="1643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Грамоты 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598" w:type="dxa"/>
          </w:tcPr>
          <w:p w:rsidR="00BC7A8C" w:rsidRPr="00587FB2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Городской конкурс чтецов в рамках Года литературы, посвященного 70-летию Победы в Великой Отечественной войне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Шевнина</w:t>
            </w:r>
            <w:proofErr w:type="spellEnd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Н.Г., зам</w:t>
            </w:r>
            <w:proofErr w:type="gramStart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ав. ВМР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Карабут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Е.Б., воспитатель</w:t>
            </w:r>
          </w:p>
        </w:tc>
        <w:tc>
          <w:tcPr>
            <w:tcW w:w="1643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Диплом участника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98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 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»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подготовки (подготовка участников) - призеры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Тявкина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О.С., заведующий, </w:t>
            </w:r>
            <w:proofErr w:type="spellStart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Шевнина</w:t>
            </w:r>
            <w:proofErr w:type="spellEnd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Н.Г.,зам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ВМР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Устюжанина О.В., воспитатель,</w:t>
            </w:r>
          </w:p>
        </w:tc>
        <w:tc>
          <w:tcPr>
            <w:tcW w:w="1643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Диплом куратора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598" w:type="dxa"/>
          </w:tcPr>
          <w:p w:rsidR="00BC7A8C" w:rsidRPr="00DD4B89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» Блиц-олимпиада «Что нас окружает? Из чего это бывает?»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</w:t>
            </w:r>
            <w:r w:rsidRPr="00BC7A8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место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Подкопаева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Е.Н., воспитатель</w:t>
            </w:r>
          </w:p>
        </w:tc>
        <w:tc>
          <w:tcPr>
            <w:tcW w:w="1643" w:type="dxa"/>
          </w:tcPr>
          <w:p w:rsidR="00BC7A8C" w:rsidRPr="00924BFE" w:rsidRDefault="00BC7A8C" w:rsidP="00DD4B89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Диплом руководителя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BC7A8C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598" w:type="dxa"/>
          </w:tcPr>
          <w:p w:rsidR="00BC7A8C" w:rsidRPr="00DD4B89" w:rsidRDefault="00BC7A8C" w:rsidP="0042734B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» Блиц-олимпиада «Система деятельности педагога дошкольной образовательной группы в контексте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» 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Шевнина</w:t>
            </w:r>
            <w:proofErr w:type="spellEnd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Н.Г., зам</w:t>
            </w:r>
            <w:proofErr w:type="gramStart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ав. ВМР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1643" w:type="dxa"/>
          </w:tcPr>
          <w:p w:rsidR="00BC7A8C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Диплом победителя </w:t>
            </w:r>
          </w:p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BC7A8C" w:rsidTr="006E522D">
        <w:tc>
          <w:tcPr>
            <w:tcW w:w="606" w:type="dxa"/>
          </w:tcPr>
          <w:p w:rsidR="00BC7A8C" w:rsidRPr="00924BFE" w:rsidRDefault="00BC7A8C" w:rsidP="00BC7A8C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598" w:type="dxa"/>
          </w:tcPr>
          <w:p w:rsidR="00BC7A8C" w:rsidRPr="0042734B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Всероссийский конкурс «Воспитатели России» (региональный этап) номинация «Лучший воспитатель образовательной организации»</w:t>
            </w:r>
          </w:p>
        </w:tc>
        <w:tc>
          <w:tcPr>
            <w:tcW w:w="2835" w:type="dxa"/>
          </w:tcPr>
          <w:p w:rsidR="00BC7A8C" w:rsidRPr="00924BFE" w:rsidRDefault="00BC7A8C" w:rsidP="006E522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Подкопаева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Е.Н., воспитатель</w:t>
            </w:r>
          </w:p>
        </w:tc>
        <w:tc>
          <w:tcPr>
            <w:tcW w:w="1643" w:type="dxa"/>
          </w:tcPr>
          <w:p w:rsidR="00BC7A8C" w:rsidRPr="00924BFE" w:rsidRDefault="00BC7A8C" w:rsidP="00A6662E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Итоги 01.09.2015</w:t>
            </w:r>
          </w:p>
        </w:tc>
      </w:tr>
    </w:tbl>
    <w:p w:rsidR="00076ACC" w:rsidRDefault="00076ACC" w:rsidP="00A6662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</w:p>
    <w:p w:rsidR="00500043" w:rsidRPr="00A6662E" w:rsidRDefault="00500043" w:rsidP="009D4FF7">
      <w:pPr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Вывод: по данным кадрового мониторинга педагогический коллектив ДОУ </w:t>
      </w:r>
      <w:r w:rsid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с сентября 2014 г. обновился</w:t>
      </w:r>
      <w:r w:rsidR="000142F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на 25%</w:t>
      </w:r>
      <w:r w:rsidRP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,</w:t>
      </w:r>
      <w:r w:rsid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но </w:t>
      </w:r>
      <w:r w:rsidRP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50 % педагогов имеют педагогический стаж свыше 15-ти лет, высокий профессиональный уровень, что является важным </w:t>
      </w:r>
      <w:proofErr w:type="gramStart"/>
      <w:r w:rsidRP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фактором</w:t>
      </w:r>
      <w:proofErr w:type="gramEnd"/>
      <w:r w:rsidRP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благоприятно влияющим на качества образования в целом.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Созданы условия для организации и осуществления повышения квалификации педагогов: 1 раз в </w:t>
      </w:r>
      <w:r w:rsidR="000142F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3</w:t>
      </w:r>
      <w:r w:rsidRP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  <w:r w:rsidR="000142F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года</w:t>
      </w:r>
      <w:r w:rsidRP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, прохождение курсов, повышение квалификации, участия в </w:t>
      </w:r>
      <w:r w:rsidR="000142F6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городских</w:t>
      </w:r>
      <w:r w:rsidRP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методических объединениях, получение консультативной помощи, методической поддержки, содействия выполнению программ развития дошкольного образования. В ДОУ в полной мере удовлетворены </w:t>
      </w:r>
      <w:r w:rsidRPr="00A6662E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lastRenderedPageBreak/>
        <w:t>информационные, учебно-методические образовательные потребности педагогов. 100% педагогов получают своевременную методическую помощь в организации образовательного процесса. Однако проблема заключается не только в плановом повышении квалификации, но и самообразовании. В этой связи возникла реальная необходимость в применении качественно новых подходов к решению проблемы самообразования и совершенствованию системы мер, направленных на создание условий для успешной и эффективной самореализации педагогов.</w:t>
      </w:r>
    </w:p>
    <w:p w:rsidR="00FB52CB" w:rsidRDefault="00FB52CB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00043" w:rsidRPr="0060265E" w:rsidRDefault="00500043" w:rsidP="0060265E">
      <w:pPr>
        <w:spacing w:after="0" w:line="360" w:lineRule="auto"/>
        <w:ind w:right="7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3.2.Оценка материально-технической базы.</w:t>
      </w:r>
    </w:p>
    <w:p w:rsidR="00500043" w:rsidRPr="0060265E" w:rsidRDefault="00500043" w:rsidP="0060265E">
      <w:pPr>
        <w:spacing w:after="0" w:line="360" w:lineRule="auto"/>
        <w:ind w:right="7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500043" w:rsidRPr="0060265E" w:rsidRDefault="00500043" w:rsidP="0060265E">
      <w:pPr>
        <w:spacing w:after="0" w:line="360" w:lineRule="auto"/>
        <w:ind w:right="7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материально-технических условий ДОУ проходит с учётом действующих </w:t>
      </w:r>
      <w:proofErr w:type="spellStart"/>
      <w:r w:rsidRPr="00602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СанПинов</w:t>
      </w:r>
      <w:proofErr w:type="spellEnd"/>
      <w:r w:rsidRPr="00602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Работа по материально-техническому обеспечению планируется в годовом плане, отражена в Программе развития ДОУ.</w:t>
      </w:r>
    </w:p>
    <w:p w:rsidR="00500043" w:rsidRPr="0060265E" w:rsidRDefault="00500043" w:rsidP="0060265E">
      <w:pPr>
        <w:spacing w:after="0" w:line="360" w:lineRule="auto"/>
        <w:ind w:right="74"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6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Основные технические сведения об учреждении, характеристика материальной базы.</w:t>
      </w:r>
    </w:p>
    <w:tbl>
      <w:tblPr>
        <w:tblW w:w="10035" w:type="dxa"/>
        <w:tblInd w:w="2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097"/>
        <w:gridCol w:w="2126"/>
        <w:gridCol w:w="5812"/>
      </w:tblGrid>
      <w:tr w:rsidR="00500043" w:rsidRPr="00B37B93" w:rsidTr="0056004C"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Объекты, подвергающиеся анализу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объектов на начало учебного года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Характеристика оснащения объектов</w:t>
            </w:r>
          </w:p>
        </w:tc>
      </w:tr>
      <w:tr w:rsidR="00500043" w:rsidRPr="00B37B93" w:rsidTr="0056004C">
        <w:trPr>
          <w:trHeight w:val="1867"/>
        </w:trPr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Default="00500043" w:rsidP="0060265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Здание детского сада находится по адресу: </w:t>
            </w:r>
          </w:p>
          <w:p w:rsidR="0060265E" w:rsidRPr="00B37B93" w:rsidRDefault="0060265E" w:rsidP="0060265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Приморский край, г. Артем, ул. Фрунзе 48/1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 здании </w:t>
            </w:r>
            <w:r w:rsidR="006026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этаж</w:t>
            </w:r>
            <w:r w:rsidR="006026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имеется центральное отопление, </w:t>
            </w:r>
            <w:proofErr w:type="gramStart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подведены</w:t>
            </w:r>
            <w:proofErr w:type="gramEnd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вода и канализация.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Полностью оснащено сантехническим оборудованием.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Крыша отвечает требованиям СанПиНов и пожарной безопасности.</w:t>
            </w:r>
          </w:p>
          <w:p w:rsidR="00500043" w:rsidRPr="00B37B93" w:rsidRDefault="00500043" w:rsidP="0060265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За детским садом закреплен участок земли в </w:t>
            </w:r>
            <w:r w:rsidR="0060265E" w:rsidRPr="0067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9174  </w:t>
            </w:r>
            <w:r w:rsidR="0060265E" w:rsidRPr="0056004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кв. м.,</w:t>
            </w:r>
            <w:r w:rsidR="006026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имеющий ограждение</w:t>
            </w:r>
            <w:r w:rsidR="006026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500043" w:rsidRPr="00B37B93" w:rsidTr="0056004C"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Групповые комнаты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 детском саду </w:t>
            </w:r>
            <w:r w:rsidR="006026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 групповых комнат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026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отдельными спальнями. </w:t>
            </w:r>
            <w:r w:rsidR="0043572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Имеется 8 входов в дошкольное учреждение, из них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43572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5 групп имеют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свой </w:t>
            </w:r>
            <w:r w:rsidR="0043572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отдельный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вход.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Группы полностью оснащены детской мебелью в соответствии с возрастом и требованиям СанПиНов, шкафами для учебно-методических и раздаточных материалов, рабочими столами и стульями для взрослых.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Имеются материалы и оборудование для поддержания санитарного состояния групп.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500043" w:rsidRPr="00B37B93" w:rsidTr="0056004C">
        <w:trPr>
          <w:trHeight w:val="3066"/>
        </w:trPr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Музыкально-спортивный зал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Музыкальный зал полностью оборудован. Имеются фортепиано, </w:t>
            </w:r>
            <w:r w:rsidR="006026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электрическое пианино,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музыкальны</w:t>
            </w:r>
            <w:r w:rsidR="006026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центр</w:t>
            </w:r>
            <w:r w:rsidR="0060265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ы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мультимедийное оборудование, детские музыкальные инструменты.</w:t>
            </w:r>
          </w:p>
          <w:p w:rsidR="0050004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60265E" w:rsidRPr="00B37B93" w:rsidRDefault="0060265E" w:rsidP="009D4FF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музыкальном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 проводятся НОД по ФИЗО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зал </w:t>
            </w:r>
            <w:r w:rsidR="009D4F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частично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борудован спортивным инвентарем.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Программно-методические материалы соответствуют возрастным особенностям, учитывают состояние здоровья детей, планируются с учетом ФГОС </w:t>
            </w:r>
            <w:proofErr w:type="gramStart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</w:tr>
      <w:tr w:rsidR="00500043" w:rsidRPr="00B37B93" w:rsidTr="0056004C">
        <w:trPr>
          <w:trHeight w:val="803"/>
        </w:trPr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Логопедический кабинет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Программно-методические материалы соответствуют возрастным особенностям, учитывают речевые заключения детей, планируются с учетом ФГОС </w:t>
            </w:r>
            <w:proofErr w:type="gramStart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</w:tr>
      <w:tr w:rsidR="00500043" w:rsidRPr="00B37B93" w:rsidTr="0056004C">
        <w:trPr>
          <w:trHeight w:val="940"/>
        </w:trPr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2D122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Методический кабинет полностью оборудован. Имеются библиотека методической литературы и периодических изданий, 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 компьютер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1 МФУ, </w:t>
            </w:r>
            <w:r w:rsidR="0043572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1 ноутбук, 1 принтер,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демонстрационные материалы, видеотека</w:t>
            </w:r>
            <w:r w:rsidR="0043572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  <w:proofErr w:type="gramStart"/>
            <w:r w:rsidR="0043572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  <w:tr w:rsidR="00500043" w:rsidRPr="00B37B93" w:rsidTr="0056004C"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Пищеблок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Полностью </w:t>
            </w:r>
            <w:proofErr w:type="gramStart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оборудован</w:t>
            </w:r>
            <w:proofErr w:type="gramEnd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инвентарем и посудой. Имеется 2 плиты с духовыми шкафами, 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электросковорода</w:t>
            </w:r>
            <w:proofErr w:type="spellEnd"/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 мясорубки, водонагреватель, холодильное оборудование</w:t>
            </w:r>
          </w:p>
        </w:tc>
      </w:tr>
      <w:tr w:rsidR="00500043" w:rsidRPr="00B37B93" w:rsidTr="0056004C"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Прачечная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Полностью </w:t>
            </w:r>
            <w:proofErr w:type="gramStart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оборудована</w:t>
            </w:r>
            <w:proofErr w:type="gramEnd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необходимым инвентарем и электрооборудованием. Имеются 2 современные стиральные машины, швейная машинка.</w:t>
            </w:r>
          </w:p>
        </w:tc>
      </w:tr>
      <w:tr w:rsidR="00500043" w:rsidRPr="00B37B93" w:rsidTr="0056004C"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Медицинский кабинет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2D122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Медицинский кабинет полностью оборудован необходимым инвентарем и медикаментами. Имеются отдельный изолятор, бактерицидный облучатель.</w:t>
            </w:r>
          </w:p>
        </w:tc>
      </w:tr>
      <w:tr w:rsidR="00500043" w:rsidRPr="00B37B93" w:rsidTr="0056004C"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Участки для каждой группы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2D122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На территории ДОУ оборудовано 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 участков с верандами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 всех участках имеются зеленые насаждения, разбиты цветники, садово-декоративные конструкции, игровое оборудование (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игровые комплексы, 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домики, качели, корабли, машина, песочницы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горки, пружинные качалки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) в соответствии с возрастом и требованиями СанПиНов.</w:t>
            </w:r>
            <w:proofErr w:type="gramEnd"/>
          </w:p>
        </w:tc>
      </w:tr>
      <w:tr w:rsidR="00500043" w:rsidRPr="00B37B93" w:rsidTr="0056004C">
        <w:trPr>
          <w:trHeight w:val="594"/>
        </w:trPr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Физкультурная площадка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2D122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Есть шведская стенка, турники, </w:t>
            </w:r>
            <w:r w:rsidR="002D12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спортивный комплекс, баскетбольные стойки с корзинами, волейбольные стойки с сеткой,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соответствии</w:t>
            </w:r>
            <w:proofErr w:type="gramEnd"/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 возрастом и требованиями СанПиНов.</w:t>
            </w:r>
          </w:p>
        </w:tc>
      </w:tr>
      <w:tr w:rsidR="009D4FF7" w:rsidRPr="00B37B93" w:rsidTr="0056004C">
        <w:trPr>
          <w:trHeight w:val="594"/>
        </w:trPr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4FF7" w:rsidRPr="00B37B93" w:rsidRDefault="009D4FF7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Тренажерная площадка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4FF7" w:rsidRPr="00B37B93" w:rsidRDefault="009D4FF7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4FF7" w:rsidRPr="00B37B93" w:rsidRDefault="009D4FF7" w:rsidP="002D122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Имеются в наличии тренажеры для систематической тренировки мышц  детей от 3-7 лет</w:t>
            </w:r>
          </w:p>
        </w:tc>
      </w:tr>
      <w:tr w:rsidR="009D4FF7" w:rsidRPr="00B37B93" w:rsidTr="0056004C">
        <w:trPr>
          <w:trHeight w:val="594"/>
        </w:trPr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4FF7" w:rsidRDefault="009D4FF7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4FF7" w:rsidRPr="00B37B93" w:rsidRDefault="009D4FF7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4FF7" w:rsidRDefault="009D4FF7" w:rsidP="002D122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 территории ДОУ имеется огород с насаждениями (лекарственные травы и овощные культуры)</w:t>
            </w:r>
          </w:p>
        </w:tc>
      </w:tr>
      <w:tr w:rsidR="00500043" w:rsidRPr="00B37B93" w:rsidTr="0056004C">
        <w:trPr>
          <w:trHeight w:val="612"/>
        </w:trPr>
        <w:tc>
          <w:tcPr>
            <w:tcW w:w="20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Уголок леса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Состояние удовлетворительное</w:t>
            </w:r>
          </w:p>
        </w:tc>
        <w:tc>
          <w:tcPr>
            <w:tcW w:w="58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 территории ДОУ имеется уголок леса</w:t>
            </w:r>
            <w:r w:rsidR="005712F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 насаждениями деревьев и кустов региональной зоны</w:t>
            </w:r>
          </w:p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2328B" w:rsidRPr="00D0406F" w:rsidRDefault="00B2328B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D0406F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</w:t>
      </w:r>
    </w:p>
    <w:p w:rsidR="00B2328B" w:rsidRPr="00D0406F" w:rsidRDefault="00B2328B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D0406F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</w:t>
      </w:r>
      <w:proofErr w:type="gramStart"/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пожарной</w:t>
      </w:r>
      <w:proofErr w:type="gramEnd"/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электробезопасности.</w:t>
      </w:r>
    </w:p>
    <w:p w:rsidR="00B2328B" w:rsidRPr="00D0406F" w:rsidRDefault="00B2328B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D0406F" w:rsidRDefault="00500043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санитарно-эпидемиологическим правилам и нормативам.</w:t>
      </w:r>
    </w:p>
    <w:p w:rsidR="00B2328B" w:rsidRPr="00D0406F" w:rsidRDefault="00B2328B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</w:pPr>
    </w:p>
    <w:p w:rsidR="00B2328B" w:rsidRPr="00D0406F" w:rsidRDefault="00500043" w:rsidP="00D0406F">
      <w:pPr>
        <w:spacing w:after="0" w:line="360" w:lineRule="auto"/>
        <w:ind w:right="7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Вывод: Материально-техническая база ДОУ </w:t>
      </w:r>
      <w:r w:rsidR="00065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значительно пополнилась за отчетный период и </w:t>
      </w: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находится в удовлетворительном состоянии.</w:t>
      </w:r>
    </w:p>
    <w:p w:rsidR="00A82AF5" w:rsidRPr="00D0406F" w:rsidRDefault="00A82AF5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4FF7" w:rsidRDefault="00B2328B" w:rsidP="000D270E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</w:t>
      </w:r>
    </w:p>
    <w:p w:rsidR="00500043" w:rsidRPr="00D0406F" w:rsidRDefault="00500043" w:rsidP="00D0406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3.3.Оценка учебно-методического обеспечения.</w:t>
      </w:r>
    </w:p>
    <w:p w:rsidR="00B2328B" w:rsidRPr="00D0406F" w:rsidRDefault="00B2328B" w:rsidP="00B2328B">
      <w:pPr>
        <w:spacing w:after="0" w:line="360" w:lineRule="auto"/>
        <w:ind w:right="7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170" w:rsidRDefault="00500043" w:rsidP="00B2328B">
      <w:pPr>
        <w:spacing w:after="0" w:line="360" w:lineRule="auto"/>
        <w:ind w:right="7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Учебно-методическое,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</w:t>
      </w:r>
      <w:r w:rsidR="00B2328B"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Приобретены комплекты учебно-методического сопровождения к программе «От рождения до школы» (2014г.) разработанные на основе ФГОС ДО. 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ДОУ созданы условия обеспечивающие 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 </w:t>
      </w:r>
    </w:p>
    <w:p w:rsidR="00500043" w:rsidRPr="00D0406F" w:rsidRDefault="00500043" w:rsidP="00B2328B">
      <w:pPr>
        <w:spacing w:after="0" w:line="360" w:lineRule="auto"/>
        <w:ind w:right="7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Методическое обеспечение способствует развитию творческого потенциала педагогов, качественному росту проф</w:t>
      </w:r>
      <w:r w:rsidR="00B2328B"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ессионального 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мастерства и успехам в конкурсном движении. Созданы условия для организации и осуществления повышения квалификации педагогов: 1 ра</w:t>
      </w:r>
      <w:r w:rsidR="00391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 в 3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91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года 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прохождение курсов повышения квалификации, участие в методических объединениях, оказание консультативной помощи, методической поддержки. В ДОУ в полной ме</w:t>
      </w:r>
      <w:r w:rsidR="00B2328B"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 удовлетворены информационные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учебно-методические образовательные потребности педагогов. 100% педагогов получают своевременную методическую помощь в организации образовательного процесса.</w:t>
      </w:r>
    </w:p>
    <w:p w:rsidR="00065C7A" w:rsidRDefault="00500043" w:rsidP="00B2328B">
      <w:pPr>
        <w:spacing w:after="0" w:line="360" w:lineRule="auto"/>
        <w:ind w:right="7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19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ДОУ создана безопасная предметно-пространственная развивающая образовательная среда</w:t>
      </w:r>
      <w:r w:rsidR="00311910" w:rsidRPr="003119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организации образовательной деятельности воспитанников и их физического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</w:t>
      </w:r>
      <w:r w:rsidRPr="003119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Предметно-пространственная организация помещений создаёт комфортные условия, способствующие социализации и индивидуализации детей, эмоциональному благополучию. Групповые помещения имеют все необходимые центры развития ребёнка с учётом интеграции образовательных областей, гендерного подхода.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0043" w:rsidRPr="00D0406F" w:rsidRDefault="00500043" w:rsidP="00B2328B">
      <w:pPr>
        <w:spacing w:after="0" w:line="360" w:lineRule="auto"/>
        <w:ind w:right="7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группах частично соблюдены принципы построения предметно-пространственной среды: информативности, вариативности, </w:t>
      </w:r>
      <w:proofErr w:type="spellStart"/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полифункциональности</w:t>
      </w:r>
      <w:proofErr w:type="spellEnd"/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педагогической целесообразности, </w:t>
      </w:r>
      <w:proofErr w:type="spellStart"/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трансформируемости</w:t>
      </w:r>
      <w:proofErr w:type="spellEnd"/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Игры, игрушки, дидактический материал, издательская продукция соответствует общим закономерностям развития ребёнка на каждом возрастном этапе. 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 </w:t>
      </w:r>
      <w:proofErr w:type="gramStart"/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Имеется оборудование для следующих видов детской деятельности: 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двигательной.</w:t>
      </w:r>
      <w:proofErr w:type="gramEnd"/>
    </w:p>
    <w:p w:rsidR="00FB52CB" w:rsidRPr="00D0406F" w:rsidRDefault="00FB52CB" w:rsidP="00B2328B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D0406F" w:rsidRDefault="00500043" w:rsidP="00D0406F">
      <w:pPr>
        <w:spacing w:after="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Вывод: В ДОУ созданы необходимые условия для осуществления образовательного процесса. </w:t>
      </w:r>
      <w:r w:rsidR="00D0406F"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учебно-</w:t>
      </w: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методическому обеспечению выполнены </w:t>
      </w:r>
      <w:r w:rsidR="00D0406F"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90%</w:t>
      </w: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Обеспече</w:t>
      </w:r>
      <w:r w:rsidR="00D0406F"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нность дидактическими пособиями</w:t>
      </w: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D0406F"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методическим материалом, развивающими играми, игрушками и игровыми предметами в соответствии с ФГОС </w:t>
      </w:r>
      <w:proofErr w:type="gramStart"/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составляет </w:t>
      </w:r>
      <w:r w:rsidR="00D0406F"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0 %. </w:t>
      </w:r>
      <w:proofErr w:type="gramStart"/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этом важно создать среду </w:t>
      </w:r>
      <w:proofErr w:type="spellStart"/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смыслообразующую</w:t>
      </w:r>
      <w:proofErr w:type="spellEnd"/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с элементами </w:t>
      </w:r>
      <w:proofErr w:type="spellStart"/>
      <w:r w:rsidR="00D0406F"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траносформации</w:t>
      </w:r>
      <w:proofErr w:type="spellEnd"/>
      <w:r w:rsidR="00D0406F"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(видоизменения).</w:t>
      </w: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0406F"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 пополнить предметно-</w:t>
      </w: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пространственную развивающую образовательную среду оборудованием, играми, игрушками, дидактическими пособиями в соответствии с </w:t>
      </w: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Примерным перечнем игрового оборудования для учебно-методического обеспечения дошкольных образовательных учреждений.</w:t>
      </w:r>
    </w:p>
    <w:p w:rsidR="00A82AF5" w:rsidRPr="00D0406F" w:rsidRDefault="00A82AF5" w:rsidP="00B2328B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D0406F" w:rsidRDefault="00500043" w:rsidP="00D0406F">
      <w:pPr>
        <w:spacing w:after="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3.4.Информационно-методическое обеспечение:</w:t>
      </w:r>
    </w:p>
    <w:p w:rsidR="00500043" w:rsidRPr="00D0406F" w:rsidRDefault="00500043" w:rsidP="00D040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ДОУ имеются квалифицированные кадры, организующие информационное обеспечение, позволяющее в электронной форме:</w:t>
      </w:r>
    </w:p>
    <w:p w:rsidR="00500043" w:rsidRPr="00D0406F" w:rsidRDefault="00D0406F" w:rsidP="00D040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00043"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управлять образовательным процессом,</w:t>
      </w:r>
    </w:p>
    <w:p w:rsidR="00500043" w:rsidRPr="00D0406F" w:rsidRDefault="00D0406F" w:rsidP="00D040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00043"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и редактировать электронные таблицы, тексты, презентации,</w:t>
      </w:r>
    </w:p>
    <w:p w:rsidR="00500043" w:rsidRPr="00D0406F" w:rsidRDefault="00D0406F" w:rsidP="00D040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00043"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интерактивные дидактические материалы, образовательные ресурсы,</w:t>
      </w:r>
    </w:p>
    <w:p w:rsidR="00500043" w:rsidRPr="00D0406F" w:rsidRDefault="00D0406F" w:rsidP="00D040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00043"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проводить мониторинг и фиксировать ход воспитательно-образовательного процесса и результатов освоения основной общеобразовательной программы дошкольного образования,</w:t>
      </w:r>
    </w:p>
    <w:p w:rsidR="00500043" w:rsidRPr="00D0406F" w:rsidRDefault="00D0406F" w:rsidP="00D040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00043"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взаимодействие ДОУ с органами, осуществляющими управление в сфере образования, с другими образовательными учреждениями и организациями.</w:t>
      </w:r>
    </w:p>
    <w:p w:rsidR="00500043" w:rsidRPr="00D0406F" w:rsidRDefault="00500043" w:rsidP="00D040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Имеются необходимые средства обучения – мультимедийное оборудование, телевизор</w:t>
      </w:r>
      <w:r w:rsidR="00D0406F"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 в каждой группе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DVD, музыкальные центры, ноутбук, компьютеры. Оборудование доступно и удобно д</w:t>
      </w:r>
      <w:r w:rsidR="000D2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ля организации работы с детьми. 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60% педагогов используют информационно-компьютерные технологии при подготовке к НОД, в совместной деятельности с воспитанниками. Ежедневно пользуются Интернетом 80% восп</w:t>
      </w:r>
      <w:r w:rsidR="000D2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итателей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D0406F" w:rsidRDefault="00500043" w:rsidP="00D040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 имеют возможность осуществлять взаимодействие с родителями по адресу электронной почты.</w:t>
      </w:r>
    </w:p>
    <w:p w:rsidR="00500043" w:rsidRPr="00D0406F" w:rsidRDefault="00500043" w:rsidP="00D0406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Информационное обеспечение образовательного процесса является задачей учреждения по выполнению требований к информационно-методическому обучению. Налаживание же связей со СМИ на 100% будет способствовать повышению имиджа учреждения среди заинтересованного населения, обеспечит возможность для транслирования передового педагогического опыта сотрудников ДОУ в области дошкольного образования. Использование сетевого взаимодействия в образовательном процессе позволит перевести его на более высокий качественный уровень.</w:t>
      </w:r>
    </w:p>
    <w:p w:rsidR="00500043" w:rsidRPr="00311910" w:rsidRDefault="00500043" w:rsidP="0031191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Вывод: </w:t>
      </w:r>
      <w:r w:rsidRPr="0031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положительная динамика выполнения требований к информационному обеспечению существует, но она недостаточна для того, чтобы говорить об эффективности. Выполнение требований к информационному обеспечению сегодня должно быть на более высоком уровне. </w:t>
      </w:r>
      <w:r w:rsidR="00311910" w:rsidRPr="0031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Педагогам (40%) необходимо пройти </w:t>
      </w:r>
      <w:proofErr w:type="gramStart"/>
      <w:r w:rsidR="00311910" w:rsidRPr="0031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 по использованию</w:t>
      </w:r>
      <w:proofErr w:type="gramEnd"/>
      <w:r w:rsidR="00311910" w:rsidRPr="0031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ИКТ технологий в группах</w:t>
      </w:r>
      <w:r w:rsidR="0031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 время проведения образовательного процесса</w:t>
      </w:r>
      <w:r w:rsidR="00311910" w:rsidRPr="00311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A82AF5" w:rsidRPr="0060257A" w:rsidRDefault="00A82AF5" w:rsidP="00D0406F">
      <w:pPr>
        <w:spacing w:after="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500043" w:rsidRPr="00D0406F" w:rsidRDefault="00500043" w:rsidP="00D0406F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3.5.Медико-социальное обеспечение</w:t>
      </w:r>
    </w:p>
    <w:p w:rsidR="00500043" w:rsidRPr="00D0406F" w:rsidRDefault="00500043" w:rsidP="000D27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Медицинское обслуживание в ДОУ осуществляет старшая медсестра ДОУ. Медицинский персонал наряду с администрацией ДОУ несёт ответственность за здоровье и физическое развитие воспитанников, соблюдение санитарно-гигиенических норм, режима, качества питания. </w:t>
      </w:r>
      <w:r w:rsidRPr="00D040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Медицинские услуги в пределах функциональных обязанностей медицинского персонала оказываются бесплатно.</w:t>
      </w:r>
    </w:p>
    <w:p w:rsidR="008124C9" w:rsidRPr="000207BA" w:rsidRDefault="00500043" w:rsidP="000207B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Персонал ДОУ проходит профилактические осмотры.</w:t>
      </w:r>
    </w:p>
    <w:p w:rsidR="008124C9" w:rsidRPr="000207BA" w:rsidRDefault="00500043" w:rsidP="000D27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питания в ДОУ соответствует санитарно-эпидемиологическим правилам и нормативам.</w:t>
      </w:r>
    </w:p>
    <w:p w:rsidR="000207BA" w:rsidRPr="000207BA" w:rsidRDefault="00500043" w:rsidP="000207B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ДОУ организовано 4-х разовое питание, необходимое для их нормального роста и развития:</w:t>
      </w:r>
    </w:p>
    <w:tbl>
      <w:tblPr>
        <w:tblW w:w="957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2288"/>
        <w:gridCol w:w="3738"/>
      </w:tblGrid>
      <w:tr w:rsidR="00500043" w:rsidRPr="00B37B93" w:rsidTr="00500043">
        <w:trPr>
          <w:trHeight w:val="420"/>
        </w:trPr>
        <w:tc>
          <w:tcPr>
            <w:tcW w:w="3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Приёмы пищи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Время приёма пищи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Распределение калорийности суточного рациона</w:t>
            </w:r>
          </w:p>
        </w:tc>
      </w:tr>
      <w:tr w:rsidR="00500043" w:rsidRPr="00B37B93" w:rsidTr="00500043">
        <w:tc>
          <w:tcPr>
            <w:tcW w:w="3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8.15- 8.45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20-25 %</w:t>
            </w:r>
          </w:p>
        </w:tc>
      </w:tr>
      <w:tr w:rsidR="00500043" w:rsidRPr="00B37B93" w:rsidTr="00500043">
        <w:tc>
          <w:tcPr>
            <w:tcW w:w="3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Второй завтрак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5 %</w:t>
            </w:r>
          </w:p>
        </w:tc>
      </w:tr>
      <w:tr w:rsidR="00500043" w:rsidRPr="00B37B93" w:rsidTr="00500043">
        <w:tc>
          <w:tcPr>
            <w:tcW w:w="3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12.00 – 13.00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30-35 %</w:t>
            </w:r>
          </w:p>
        </w:tc>
      </w:tr>
      <w:tr w:rsidR="00500043" w:rsidRPr="00B37B93" w:rsidTr="00500043">
        <w:tc>
          <w:tcPr>
            <w:tcW w:w="3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0207B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15.</w:t>
            </w:r>
            <w:r w:rsidR="000207B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0043" w:rsidRPr="00B37B93" w:rsidRDefault="00500043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10-15 %</w:t>
            </w:r>
          </w:p>
        </w:tc>
      </w:tr>
      <w:tr w:rsidR="008124C9" w:rsidRPr="00B37B93" w:rsidTr="00500043">
        <w:tc>
          <w:tcPr>
            <w:tcW w:w="33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24C9" w:rsidRPr="00B37B93" w:rsidRDefault="008124C9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Ужин</w:t>
            </w:r>
          </w:p>
        </w:tc>
        <w:tc>
          <w:tcPr>
            <w:tcW w:w="21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24C9" w:rsidRPr="00B37B93" w:rsidRDefault="000207BA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16.30-17.00</w:t>
            </w:r>
          </w:p>
        </w:tc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24C9" w:rsidRPr="00B37B93" w:rsidRDefault="000207BA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15-20</w:t>
            </w: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%</w:t>
            </w:r>
          </w:p>
        </w:tc>
      </w:tr>
    </w:tbl>
    <w:p w:rsidR="000207BA" w:rsidRDefault="000207BA" w:rsidP="00500043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Группы обеспечены соответствующей посудой, удобными столами. Воспитатели приучают детей к чистоте и опрятности при приеме пищи.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</w:t>
      </w:r>
      <w:r w:rsidR="003911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администрацией ДОУ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меню представлены разнообразные блюда, исключены их повторы. Таким образом, детям обеспечено полноценное сбалансированное питание. </w:t>
      </w:r>
      <w:r w:rsidR="007725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еню-требовани</w:t>
      </w:r>
      <w:r w:rsidR="007725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725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составляется в соответствии с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0207BA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азработанным и утвержденным 10-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дневным меню (осень – зима, весн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лето), технологическими картами с рецептурами и порядком приготовления блюд с учетом времени года. 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углеводов.) </w:t>
      </w:r>
    </w:p>
    <w:p w:rsidR="00500043" w:rsidRPr="000207BA" w:rsidRDefault="00500043" w:rsidP="000207B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Посещаемость детей составляет </w:t>
      </w:r>
      <w:r w:rsidR="0077257E" w:rsidRPr="007725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AB23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7725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%.</w:t>
      </w:r>
    </w:p>
    <w:p w:rsidR="00500043" w:rsidRPr="000207BA" w:rsidRDefault="00500043" w:rsidP="000207B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7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Динамика состояния здоровья детей</w:t>
      </w:r>
    </w:p>
    <w:tbl>
      <w:tblPr>
        <w:tblW w:w="81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2"/>
        <w:gridCol w:w="1557"/>
        <w:gridCol w:w="1275"/>
        <w:gridCol w:w="1276"/>
      </w:tblGrid>
      <w:tr w:rsidR="00311910" w:rsidRPr="00B37B93" w:rsidTr="00311910">
        <w:tc>
          <w:tcPr>
            <w:tcW w:w="3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1910" w:rsidRPr="00B37B93" w:rsidRDefault="00311910" w:rsidP="003119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5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276" w:type="dxa"/>
          </w:tcPr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2014</w:t>
            </w:r>
          </w:p>
        </w:tc>
      </w:tr>
      <w:tr w:rsidR="00311910" w:rsidRPr="00B37B93" w:rsidTr="00311910">
        <w:trPr>
          <w:trHeight w:val="514"/>
        </w:trPr>
        <w:tc>
          <w:tcPr>
            <w:tcW w:w="3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1910" w:rsidRPr="00B37B93" w:rsidRDefault="00311910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Число дней пропущенных всего</w:t>
            </w:r>
          </w:p>
          <w:p w:rsidR="00311910" w:rsidRPr="00B37B93" w:rsidRDefault="00311910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 болезни</w:t>
            </w:r>
          </w:p>
          <w:p w:rsidR="00311910" w:rsidRPr="00B37B93" w:rsidRDefault="00311910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другие причины</w:t>
            </w:r>
          </w:p>
          <w:p w:rsidR="00311910" w:rsidRPr="00B37B93" w:rsidRDefault="00311910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Всего случаев заболевания детей</w:t>
            </w:r>
          </w:p>
          <w:p w:rsidR="00311910" w:rsidRPr="006E522D" w:rsidRDefault="00311910" w:rsidP="0050004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B9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Среднегодовая численность детей</w:t>
            </w:r>
          </w:p>
        </w:tc>
        <w:tc>
          <w:tcPr>
            <w:tcW w:w="15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13223</w:t>
            </w:r>
          </w:p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2642</w:t>
            </w:r>
          </w:p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10581</w:t>
            </w:r>
          </w:p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380</w:t>
            </w:r>
          </w:p>
          <w:p w:rsidR="00311910" w:rsidRPr="00B37B93" w:rsidRDefault="00311910" w:rsidP="003119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13573</w:t>
            </w:r>
          </w:p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2592</w:t>
            </w:r>
          </w:p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10981</w:t>
            </w:r>
          </w:p>
          <w:p w:rsidR="00311910" w:rsidRPr="00B37B93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374</w:t>
            </w:r>
          </w:p>
          <w:p w:rsidR="00311910" w:rsidRPr="00B37B93" w:rsidRDefault="00311910" w:rsidP="003119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76" w:type="dxa"/>
          </w:tcPr>
          <w:p w:rsidR="00311910" w:rsidRDefault="00311910" w:rsidP="0077257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13633</w:t>
            </w:r>
          </w:p>
          <w:p w:rsidR="00311910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2652</w:t>
            </w:r>
          </w:p>
          <w:p w:rsidR="00311910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10681</w:t>
            </w:r>
          </w:p>
          <w:p w:rsidR="00311910" w:rsidRDefault="00311910" w:rsidP="006E52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349</w:t>
            </w:r>
          </w:p>
          <w:p w:rsidR="00311910" w:rsidRPr="00B37B93" w:rsidRDefault="00311910" w:rsidP="003119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389</w:t>
            </w:r>
          </w:p>
        </w:tc>
      </w:tr>
    </w:tbl>
    <w:p w:rsidR="00500043" w:rsidRDefault="00311910" w:rsidP="0031191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</w:t>
      </w:r>
      <w:r w:rsidR="00500043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заболеваемости показал, что в детский сад поступают дети со второй группой здоровья, при этом каждый ребёнок имеет от одного до нескольких заболеваний или отклонений от нормы.</w:t>
      </w:r>
    </w:p>
    <w:p w:rsidR="001E6646" w:rsidRPr="000207BA" w:rsidRDefault="001E6646" w:rsidP="0031191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течение учебного года в дошкольном учреждении проводились следующие оздоровительные мероприятия: закаливающие процедуры, дыхательная гимнастика, оздоровительный бег (в теплый период), хождение босиком по корригирующим дорожкам и коврикам, воздушные ванны, комплексы гимнастики для профилактики плоскостопия, пальчиковая, зрительная, артикуляционная гимнастика.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Вывод: </w:t>
      </w:r>
      <w:r w:rsidRPr="001E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ДОУ име</w:t>
      </w:r>
      <w:r w:rsidR="001E6646" w:rsidRPr="001E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ют</w:t>
      </w:r>
      <w:r w:rsidRPr="001E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ся данны</w:t>
      </w:r>
      <w:r w:rsidR="001E6646" w:rsidRPr="001E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1E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состоянии здоровья, индивидуальных психофизиологических особенностях детей, котор</w:t>
      </w:r>
      <w:r w:rsidR="001E6646" w:rsidRPr="001E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ые</w:t>
      </w:r>
      <w:r w:rsidRPr="001E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позволя</w:t>
      </w:r>
      <w:r w:rsidR="001E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1E6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 осуществлять профилактическую и планировать оздоровительную работу. Пол</w:t>
      </w:r>
      <w:r w:rsidR="00FF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ожительная динамика наблюдается в уменьшении заболеваемости детей при увеличении среднегодовой численности детей по сравнению с прошлым годом.</w:t>
      </w:r>
    </w:p>
    <w:p w:rsidR="000207BA" w:rsidRDefault="000207BA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3.6.Оценка организации образовательного</w:t>
      </w:r>
      <w:r w:rsidR="00C6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процесса</w:t>
      </w:r>
    </w:p>
    <w:p w:rsidR="00030990" w:rsidRDefault="00500043" w:rsidP="000309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Содержание образовательного процесса, в группах </w:t>
      </w:r>
      <w:r w:rsidR="000D2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дошкольного учреждения</w:t>
      </w:r>
      <w:r w:rsidR="00C67E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выстроено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</w:t>
      </w:r>
      <w:r w:rsid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программой дошкольного учреждения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030990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Общеобразовательная программа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030990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униципального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бюджетного </w:t>
      </w:r>
      <w:r w:rsidR="00030990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дошкольного образовательного учреждения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</w:t>
      </w:r>
      <w:r w:rsidR="00030990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етский сад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№18</w:t>
      </w:r>
      <w:r w:rsidR="00030990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Артемовского городского округа»</w:t>
      </w:r>
      <w:r w:rsid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основанной на примерной общеобразовательной программ</w:t>
      </w:r>
      <w:r w:rsidR="000D2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рождения до школы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под редакцией </w:t>
      </w:r>
      <w:r w:rsid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Н.Е. </w:t>
      </w:r>
      <w:proofErr w:type="spellStart"/>
      <w:r w:rsid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Т.С.Комаровой,</w:t>
      </w:r>
      <w:r w:rsidR="000207BA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М.А.Васильевой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которая </w:t>
      </w:r>
      <w:r w:rsidR="00030990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обеспечивает разностороннее развитие детей в возрасте от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030990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7</w:t>
      </w:r>
      <w:proofErr w:type="gramEnd"/>
      <w:r w:rsidR="00030990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лет с учетом их возрастных и индивидуальных особенностей.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</w:t>
      </w:r>
    </w:p>
    <w:p w:rsidR="00500043" w:rsidRPr="000207BA" w:rsidRDefault="00500043" w:rsidP="000309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социально-коммуникативное,</w:t>
      </w:r>
      <w:r w:rsidR="00C67E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познавательное,</w:t>
      </w:r>
      <w:r w:rsidR="00C67E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речевое,</w:t>
      </w:r>
      <w:r w:rsidR="00C67E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 (п.2.6).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Предлагаемое программное обеспечение содержание включает в себя также формы организации образовательного процесса, средства и методы освоения этого содержания. Они отличаются многообразием: показ и объяснение, постановка задач проблемного характера, проведение экскурсий, бесед, организация детского экспериментирования как с предметами, с природными объектами, так и с текстами, использование игровых приемов, мотивирующих деятельность детей и пр. Они отвечают как возрастным особенностям детей, так и специфике освоения самого содержания, благодаря чему создаются условия для успешной реализации поставленных образовательных задач.</w:t>
      </w:r>
    </w:p>
    <w:p w:rsidR="00500043" w:rsidRPr="000207BA" w:rsidRDefault="00500043" w:rsidP="0003099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Реализация содержания всех образовательных областей основывается на следующих принципах: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риентировка на потенциальные возможности ребенка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еализация деятельности подхода – это развитие самой деятельности, основных ее компонентов (мотивов, целей, действий, способов действий или операций)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еализация принципа «от общего к частному»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нтегрированный принцип организации освоения предлагаемого содержания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оздание проблемной ситуации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наглядное моделирование; с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оздание условий для практического экспериментирования с разными материалами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родуктивное и игровое взаимодействие детей между собой и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взрослыми</w:t>
      </w:r>
      <w:r w:rsidR="007700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(диалогическое общение)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у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оздание условий для востребованности самими детьми освоенного на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НОД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содержания в дальнейшей свободной деятельности (игре, рисования и др.)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чет специфики в развитии мальчиков и девочек</w:t>
      </w:r>
      <w:r w:rsidR="0003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Сформулированные принципы носят </w:t>
      </w:r>
      <w:proofErr w:type="spell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здоровьесберегающий</w:t>
      </w:r>
      <w:proofErr w:type="spell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требованиями современной научной Концепции дошкольного воспитания, ориентируясь на ФГОС ДО к структуре примерной основной общеобразовательной программе дошкольного образования, педагогический коллектив основной целью своей работы видит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  <w:proofErr w:type="gramEnd"/>
    </w:p>
    <w:p w:rsidR="00500043" w:rsidRPr="000207BA" w:rsidRDefault="00500043" w:rsidP="00322C3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достижения цели Программы решаются следующие задачи:</w:t>
      </w:r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храна жизни и укрепление физического и психического здоровья детей, воспитание потребности в здоровом образе жизни;</w:t>
      </w:r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беспечение познавательно – речевого, социально – личностного, художественно – эстетического и физического развития детей;</w:t>
      </w:r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  <w:proofErr w:type="gramEnd"/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r w:rsidR="003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ворческая организация (</w:t>
      </w:r>
      <w:proofErr w:type="spell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креативность</w:t>
      </w:r>
      <w:proofErr w:type="spell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воспитательно-образовательного процесса;</w:t>
      </w:r>
      <w:r w:rsidR="003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proofErr w:type="gramEnd"/>
      <w:r w:rsidR="003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2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динство подходов к воспитанию детей в условиях дошкольного образовательного учреждения и семьи;</w:t>
      </w:r>
      <w:r w:rsidR="00322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предметного обучения</w:t>
      </w:r>
      <w:r w:rsidR="00322C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о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казание консультативной и методической помощи родителям (законным представителям) по вопросу воспитания, обучения и развития детей.</w:t>
      </w:r>
      <w:proofErr w:type="gramEnd"/>
    </w:p>
    <w:p w:rsidR="00500043" w:rsidRPr="00322C34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322C34" w:rsidRPr="0032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организация образовательного процесса строится в дошкольном образовательном учреждении с учетом совокупности построения образовательной и </w:t>
      </w:r>
      <w:proofErr w:type="spellStart"/>
      <w:r w:rsidR="00322C34" w:rsidRPr="0032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322C34" w:rsidRPr="0032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деятельности, развивающей среды, </w:t>
      </w:r>
      <w:r w:rsidR="0032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позиции </w:t>
      </w:r>
      <w:r w:rsidR="00322C34" w:rsidRPr="00322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психологического комфорта ребенка, удовлетворения потребности семьи.</w:t>
      </w:r>
    </w:p>
    <w:p w:rsidR="00322C34" w:rsidRPr="000207BA" w:rsidRDefault="00322C34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3.6.</w:t>
      </w:r>
      <w:r w:rsidR="007B7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.Особенности воспитательно-образовательного процесса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функционирует в режиме 5 дневной рабочей недели.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Образовательный процесс осуществляется по двум режимам – с учетом теплого и холодного периода года.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Созданы условия для разностороннего развития детей с </w:t>
      </w:r>
      <w:r w:rsidR="00C67E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7 лет –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формы организации образовательного процесса: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деятельность воспитанников.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Непосредственная образовательная деятельность (далее НОД)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НОД: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первой младшей подгруппе (дети от 1,5 до 3 лет) – 8 – 10 минут;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второй младшей подгруппе (дети от 3 до 4 лет) – 15 минут;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средней подгруппе (дети от 4 до 5 лет) – 20 минут;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старшей подгруппе (дети от 5 до 6 лет) – 25 минут;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подготовительной к школе подгруппе (дети от 6 до 7 лет) – 30 минут.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Образовательный проце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 стр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организации образовательного процесса учитываются национально-культурные, климатические условия.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работе с детьми педагоги используют образовательные технологии т: развивающего обучения, проблемного обучения, проектную деятельность.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образовательную деятельность, осуществляемую в ходе режимных моментов;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самостоятельную деятельность;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взаимодействие с семьями детей.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7700C5" w:rsidRDefault="007700C5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3.6.</w:t>
      </w:r>
      <w:r w:rsidR="007B7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.Анализ методической работы в ДОУ.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анализа: определить уровень продуктивности методической работы, её роль в процессе включения педагогического коллектива в режим развития.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 педагогической деятельности на 201</w:t>
      </w:r>
      <w:r w:rsidR="007700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7700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76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условий реализации основной программы дошкольного образования, с учетом федеральных государственных </w:t>
      </w:r>
      <w:r w:rsidR="00076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стандартов дошкольного образования.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 на 201</w:t>
      </w:r>
      <w:r w:rsidR="007700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7700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76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учебный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</w:t>
      </w:r>
      <w:r w:rsidR="00076A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00043" w:rsidRDefault="00C67E43" w:rsidP="00C67E4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Охрана жизни и здоровья детей, формировать ценности здоровья и здорового образа жизни, внедрить в систему по физическому воспитанию работу по профилактике плоскостопия у детей дошкольного возраста.</w:t>
      </w:r>
    </w:p>
    <w:p w:rsidR="00C67E43" w:rsidRPr="000207BA" w:rsidRDefault="00C67E43" w:rsidP="00C67E4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Поиск современных подходов к формированию знаний и воспитанию патриотических чувств, любви к Родине у дошкольников посредством краеведения.</w:t>
      </w:r>
    </w:p>
    <w:p w:rsidR="00500043" w:rsidRPr="000207BA" w:rsidRDefault="00145FBC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Создать единое информационное </w:t>
      </w:r>
      <w:proofErr w:type="gramStart"/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пространство</w:t>
      </w:r>
      <w:proofErr w:type="gramEnd"/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обеспечивающее поэтапный переход на построение воспитательно-образовательного процесса в соответствии с ФГОС ДО в соответствии с планом графиком введения ФГОС ДО в МБДОУ «Детский сад №18» АГО на 2014-2015 уч. годы.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этих задач осуществлялась через следующие формы методической работы: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педсоветы (разные виды)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семинары и семинары-практикумы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коллективные открытые просмотры педагогической деятельности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педагогические часы и выставки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творческие отчёты по самообразованию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анкетирование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решение проблемных задач и практических ситуаций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тестирование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конкурсы различного уровня</w:t>
      </w:r>
    </w:p>
    <w:p w:rsidR="00500043" w:rsidRPr="000207BA" w:rsidRDefault="00500043" w:rsidP="00CD47E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эти формы были направлены на выполнение конкретных задач ДОУ. Педсоветы и мероприят</w:t>
      </w:r>
      <w:r w:rsidR="004942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ия к ним (консультации, смотры-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конкурсы, творческие недели, тематический контроль), позволяли провести подробный анализ ситуации развития предложенных направлений, выявить проблемы, провести коррекцию.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043" w:rsidRPr="000207BA" w:rsidRDefault="00CD47E7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7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связи с введением федерального государственного стандарта дошкольного образования (Приказ №1155 от 17.10.2013г.)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500043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еремены в дошкольном мире коснулись каждого</w:t>
      </w:r>
      <w:r w:rsidR="00AB23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дошкольного учреждения в Российской Федерации</w:t>
      </w:r>
      <w:r w:rsidR="00500043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2014-2015 учебном году</w:t>
      </w:r>
      <w:r w:rsidR="00500043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потребовалось умение перестраивать свою деятельность с учетом ФГОС </w:t>
      </w:r>
      <w:proofErr w:type="gramStart"/>
      <w:r w:rsidR="00500043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500043"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методической работы ДОУ в 201</w:t>
      </w:r>
      <w:r w:rsidR="007700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7700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уч. году было –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 с учетом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Для реализации поставленной цели в ДОУ были разработаны Положения о Рабочей группе, утверждён состав педагогов входящий в эту группу, разработана «До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рожная карта» по внедрению ФГОС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того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чтобы проанализировать деятельность педагогов, отследить уровень их профессиональной компетентности в детском саду используются следующие виды педагогического анализа: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эпизодический (анализ отдельных режимных моментов)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тематический (анализ одного из разделов воспитательно-образовательной работы с детьми)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итоговый (направленный на изучение комплекса основных факторов, повлиявших на результаты деятельности педагога).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проведении педагогического анализа деятельности педагогов выявлено: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Наибольшие затруднения педагоги испытывают в вопросах: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проведен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ие мониторинга с учетом ФГОС </w:t>
      </w:r>
      <w:proofErr w:type="gramStart"/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использование в работе современных педагогических т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ехнологий развивающего обучения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интеграция образовательных областей и планирование воспитательно-образовательного процесса в соответствии с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 нуждаются в консультациях по планированию с учётом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помощи по планированию по музыкальному воспитанию, по обучению грамоте, 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ФЭМП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развитию речи, нуждаются в курсах повышения квалификации, в помощи по освоению 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новых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компьютерных технологий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(создание презентаций, работа интерактивной доски для дошкольников)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целью оказания помощи педагогам в 2014-2015 году необходимо запланировать и провести следующую работу: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мониторинг готовности к введению ФГОС дошкольного образования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Направление мониторинга: определить уровень готовности ОУ и педагогов к введению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Цель: выявление затруднений, потребностей и образовательных запросов специалистов ДОУ для совершенствования курсовой подготовки в </w:t>
      </w:r>
      <w:r w:rsidR="007700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ГОАУ ДПО ПК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ИРО и корректировки деятельности управления образованием в условиях введения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определение основных рисков введения ФГОС ДО в ДОУ – получение информации о готовности педагогических кадров ОУ к работе в новых условиях, умении проектировать и реализовывать образовательный процесс с учетом ФГОС ДО, в т.ч. на основе современных ИКТ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-т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ехнологий и ЭОР,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выявление основных проблем, испытываемых педагогами ДОУ в ходе введения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уточнение содержания запросов педагогов на необходимые информационные и научно-методические ресурсы,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выявление мотивационных условий, благоприятных для профессионального развития педагога в условиях введения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определение основных направлений и форм методической поддержки специалистов ДОУ в условиях введения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региональном – муниципальном уровне</w:t>
      </w:r>
    </w:p>
    <w:p w:rsidR="00500043" w:rsidRPr="000207BA" w:rsidRDefault="00500043" w:rsidP="00145FB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(корректировка) программ методического и нормативного сопровождения процесса введения ФГОС ДО и программ саморазвития педагогов.</w:t>
      </w:r>
    </w:p>
    <w:p w:rsidR="009F35ED" w:rsidRDefault="009F35ED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D122F6" w:rsidRDefault="007B7407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500043" w:rsidRPr="00D122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Анализ самообразования педагогов</w:t>
      </w:r>
      <w:r w:rsidR="000E47B5" w:rsidRPr="00D122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Одним из показателей профессиональной компетентности воспитателя является его способность к самообразованию.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Всё больше педагогов нашего ДОУ постигают новые формы самообразования –</w:t>
      </w:r>
      <w:r w:rsidR="00AB23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повышают свои знания дистанционно (</w:t>
      </w:r>
      <w:proofErr w:type="spell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видеоконференции), участвуют в конкурсах муниципального уровня, дистанционных конкурсах</w:t>
      </w:r>
      <w:r w:rsidR="00A73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краевых, всесоюзных)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Вывод: В рамках введения ФГОС возникла реальная необходимость в применении качественно новых подходов к решению проблемы самообразования и совершенствованию системы мер, направленных на создание условий для успешного и эффективного самообразования каждого педагога.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Учитывая это необходимо в 201</w:t>
      </w:r>
      <w:r w:rsidR="00A73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A73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 году запланировать повышение профессионального уровня педагогов обучения на курсах повышения квалификации (</w:t>
      </w:r>
      <w:r w:rsidR="00A73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педагогов) и через самообразование.</w:t>
      </w:r>
    </w:p>
    <w:p w:rsidR="00A82AF5" w:rsidRPr="000207BA" w:rsidRDefault="00A82AF5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3.6.4.Содержание и качество подготовки выпускников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учебным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планом непосредственно образовательной деятельности. 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500043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Образовательная программа (далее Программа) приведена в соответствие с Федеральным государственным образовательным стандартом дошкольного образования (утверждены Приказом </w:t>
      </w:r>
      <w:proofErr w:type="spell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РФ № 1155 от 17.09.2013). Реализация общеобразовательной программы обеспечивает права ребенка на физическое, интеллектуальное, социальное и эмоциональное развитие (Конвенция о правах ребенка, 1989 г.</w:t>
      </w:r>
      <w:r w:rsidR="00145F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равные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возможности для всех детей на дошкольной ступени и при переходе к обучению в начальной школе. Согласно требованиям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целевые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По результатам педагогической диагностики дети показали положительный результат усвоения программного материала –</w:t>
      </w:r>
      <w:r w:rsidR="00D807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94 %.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  <w:r w:rsidR="00145F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0615C" w:rsidRDefault="00E13E78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ДОУ реализуют свой творческий и интеллектуальный потенциал при участии </w:t>
      </w:r>
    </w:p>
    <w:p w:rsidR="00145FBC" w:rsidRDefault="00E13E78" w:rsidP="00CD47E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конкурсах разного уровня:</w:t>
      </w:r>
    </w:p>
    <w:tbl>
      <w:tblPr>
        <w:tblStyle w:val="a7"/>
        <w:tblW w:w="0" w:type="auto"/>
        <w:tblLook w:val="04A0"/>
      </w:tblPr>
      <w:tblGrid>
        <w:gridCol w:w="606"/>
        <w:gridCol w:w="5598"/>
        <w:gridCol w:w="2551"/>
        <w:gridCol w:w="1927"/>
      </w:tblGrid>
      <w:tr w:rsidR="00E13E78" w:rsidTr="00271CC8">
        <w:tc>
          <w:tcPr>
            <w:tcW w:w="606" w:type="dxa"/>
          </w:tcPr>
          <w:p w:rsidR="00E13E78" w:rsidRDefault="00E13E78" w:rsidP="00271CC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598" w:type="dxa"/>
          </w:tcPr>
          <w:p w:rsidR="00E13E78" w:rsidRDefault="00E13E78" w:rsidP="00271CC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E13E78" w:rsidRDefault="00E13E78" w:rsidP="00271CC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927" w:type="dxa"/>
          </w:tcPr>
          <w:p w:rsidR="00E13E78" w:rsidRDefault="00E13E78" w:rsidP="00271CC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  <w:lang w:eastAsia="ru-RU"/>
              </w:rPr>
              <w:t>Подтверждение</w:t>
            </w:r>
          </w:p>
        </w:tc>
      </w:tr>
      <w:tr w:rsidR="00E13E78" w:rsidRPr="00D63D86" w:rsidTr="00271CC8">
        <w:tc>
          <w:tcPr>
            <w:tcW w:w="606" w:type="dxa"/>
          </w:tcPr>
          <w:p w:rsidR="00E13E78" w:rsidRPr="00D63D86" w:rsidRDefault="00E13E78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98" w:type="dxa"/>
          </w:tcPr>
          <w:p w:rsidR="00E13E78" w:rsidRPr="00D63D86" w:rsidRDefault="00E13E78" w:rsidP="00E13E7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ой конкурс творческих работ «Наши любимые» (фотоколлаж)</w:t>
            </w:r>
          </w:p>
        </w:tc>
        <w:tc>
          <w:tcPr>
            <w:tcW w:w="2551" w:type="dxa"/>
          </w:tcPr>
          <w:p w:rsidR="00E13E78" w:rsidRPr="00D63D86" w:rsidRDefault="00E13E78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Панина Софья,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Халанский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Влад</w:t>
            </w:r>
          </w:p>
        </w:tc>
        <w:tc>
          <w:tcPr>
            <w:tcW w:w="1927" w:type="dxa"/>
          </w:tcPr>
          <w:p w:rsidR="00E13E78" w:rsidRPr="00D63D86" w:rsidRDefault="00E13E78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Грамота  участника </w:t>
            </w:r>
          </w:p>
        </w:tc>
      </w:tr>
      <w:tr w:rsidR="00E13E78" w:rsidRPr="00D63D86" w:rsidTr="00271CC8">
        <w:tc>
          <w:tcPr>
            <w:tcW w:w="606" w:type="dxa"/>
          </w:tcPr>
          <w:p w:rsidR="00E13E78" w:rsidRPr="00D63D8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98" w:type="dxa"/>
          </w:tcPr>
          <w:p w:rsidR="00E13E78" w:rsidRPr="00D63D86" w:rsidRDefault="00641FC1" w:rsidP="00641FC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D63D8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ой конкурс творческих работ «Возьмемся за руки друзья!» (фотография), (плакат)</w:t>
            </w:r>
          </w:p>
        </w:tc>
        <w:tc>
          <w:tcPr>
            <w:tcW w:w="2551" w:type="dxa"/>
          </w:tcPr>
          <w:p w:rsidR="00E13E78" w:rsidRDefault="00641FC1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Елизавета, Кучкина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Ростислав, группа детей №11</w:t>
            </w:r>
          </w:p>
        </w:tc>
        <w:tc>
          <w:tcPr>
            <w:tcW w:w="1927" w:type="dxa"/>
          </w:tcPr>
          <w:p w:rsidR="00E13E78" w:rsidRDefault="00641FC1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Грамота призера</w:t>
            </w:r>
          </w:p>
        </w:tc>
      </w:tr>
      <w:tr w:rsidR="007B2FBB" w:rsidRPr="00D63D86" w:rsidTr="00271CC8">
        <w:tc>
          <w:tcPr>
            <w:tcW w:w="606" w:type="dxa"/>
          </w:tcPr>
          <w:p w:rsidR="007B2FBB" w:rsidRPr="00D63D8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98" w:type="dxa"/>
          </w:tcPr>
          <w:p w:rsidR="007B2FBB" w:rsidRDefault="007B2FBB" w:rsidP="00641FC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Городской конкурс плакатов по пожарной безопасности «Страна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551" w:type="dxa"/>
          </w:tcPr>
          <w:p w:rsidR="007B2FBB" w:rsidRDefault="007B2FBB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Гуляев Лев,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Бугаец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Женя,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Ткачеко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Иван, Волошин Сергей</w:t>
            </w:r>
          </w:p>
        </w:tc>
        <w:tc>
          <w:tcPr>
            <w:tcW w:w="1927" w:type="dxa"/>
          </w:tcPr>
          <w:p w:rsidR="007B2FBB" w:rsidRDefault="007B2FBB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 участника</w:t>
            </w:r>
          </w:p>
        </w:tc>
      </w:tr>
      <w:tr w:rsidR="00641FC1" w:rsidRPr="00D63D86" w:rsidTr="00271CC8">
        <w:tc>
          <w:tcPr>
            <w:tcW w:w="606" w:type="dxa"/>
          </w:tcPr>
          <w:p w:rsidR="00641FC1" w:rsidRPr="00D63D8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98" w:type="dxa"/>
          </w:tcPr>
          <w:p w:rsidR="00641FC1" w:rsidRPr="00D63D86" w:rsidRDefault="00641FC1" w:rsidP="00641FC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Международный детский творческий конкурс  рисунков «Октябрь 2014» </w:t>
            </w:r>
          </w:p>
        </w:tc>
        <w:tc>
          <w:tcPr>
            <w:tcW w:w="2551" w:type="dxa"/>
          </w:tcPr>
          <w:p w:rsidR="00641FC1" w:rsidRDefault="00641FC1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Панина Софья</w:t>
            </w:r>
          </w:p>
        </w:tc>
        <w:tc>
          <w:tcPr>
            <w:tcW w:w="1927" w:type="dxa"/>
          </w:tcPr>
          <w:p w:rsidR="00641FC1" w:rsidRDefault="00641FC1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Диплом участника</w:t>
            </w:r>
          </w:p>
        </w:tc>
      </w:tr>
      <w:tr w:rsidR="00245536" w:rsidRPr="00D63D86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24B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98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Городской смотр-конкурс «Дорожная азбука-2014», в номинации «Юный исследователь»,</w:t>
            </w:r>
            <w:proofErr w:type="gramEnd"/>
          </w:p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номинация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«Я придумал дорожный знак!»</w:t>
            </w:r>
          </w:p>
          <w:p w:rsidR="00245536" w:rsidRPr="00D63D8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Ростислав, Ткачева Софья,</w:t>
            </w:r>
          </w:p>
          <w:p w:rsidR="00245536" w:rsidRPr="00D63D8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Коваль Даша,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Еловских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Софья, Лотков Ваня</w:t>
            </w:r>
          </w:p>
        </w:tc>
        <w:tc>
          <w:tcPr>
            <w:tcW w:w="1927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Диплом </w:t>
            </w:r>
          </w:p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степени,</w:t>
            </w:r>
          </w:p>
          <w:p w:rsidR="00245536" w:rsidRPr="00D63D8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245536" w:rsidRPr="00D63D86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98" w:type="dxa"/>
          </w:tcPr>
          <w:p w:rsidR="00245536" w:rsidRPr="00D63D8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Городской конкурс детских рисунков «Я и мой Дом»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ПримСоцБанк</w:t>
            </w:r>
            <w:proofErr w:type="spellEnd"/>
          </w:p>
        </w:tc>
        <w:tc>
          <w:tcPr>
            <w:tcW w:w="2551" w:type="dxa"/>
          </w:tcPr>
          <w:p w:rsidR="00245536" w:rsidRPr="00D63D8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Гончарук Андрей, Зорина Саша, Золотарева Даша</w:t>
            </w:r>
          </w:p>
        </w:tc>
        <w:tc>
          <w:tcPr>
            <w:tcW w:w="1927" w:type="dxa"/>
          </w:tcPr>
          <w:p w:rsidR="00245536" w:rsidRPr="00D63D8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сертификат  участника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98" w:type="dxa"/>
          </w:tcPr>
          <w:p w:rsidR="00245536" w:rsidRPr="00924BFE" w:rsidRDefault="00245536" w:rsidP="007B2FBB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24B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декоративно-прикладного творчества </w:t>
            </w:r>
            <w:r w:rsidRPr="00924B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 осеннему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шепчут листья…</w:t>
            </w:r>
            <w:r w:rsidRPr="00924BF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ИРП «Рыжий кот» </w:t>
            </w:r>
          </w:p>
        </w:tc>
        <w:tc>
          <w:tcPr>
            <w:tcW w:w="2551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Панина Софья</w:t>
            </w:r>
          </w:p>
        </w:tc>
        <w:tc>
          <w:tcPr>
            <w:tcW w:w="1927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Диплом победителя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98" w:type="dxa"/>
          </w:tcPr>
          <w:p w:rsidR="00245536" w:rsidRPr="00233557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Фестиваль детской песни «Улыбка-2015» в номинации «Мастер художественного слова»</w:t>
            </w:r>
          </w:p>
        </w:tc>
        <w:tc>
          <w:tcPr>
            <w:tcW w:w="2551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Даниил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Ламихин</w:t>
            </w:r>
            <w:proofErr w:type="spellEnd"/>
          </w:p>
        </w:tc>
        <w:tc>
          <w:tcPr>
            <w:tcW w:w="1927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Диплом 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98" w:type="dxa"/>
          </w:tcPr>
          <w:p w:rsidR="00245536" w:rsidRPr="006161EA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Городская выставка декоративно-прикладного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творчества «Аллея мастеров»</w:t>
            </w:r>
          </w:p>
        </w:tc>
        <w:tc>
          <w:tcPr>
            <w:tcW w:w="2551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Миленко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Ярослав,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Золотарева Даша</w:t>
            </w:r>
          </w:p>
        </w:tc>
        <w:tc>
          <w:tcPr>
            <w:tcW w:w="1927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сертификат 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участника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5598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Приморская краевая детская библиотека Акция «Фейерверк сказок: читаем Г.Х. Андерсена» </w:t>
            </w:r>
          </w:p>
        </w:tc>
        <w:tc>
          <w:tcPr>
            <w:tcW w:w="2551" w:type="dxa"/>
          </w:tcPr>
          <w:p w:rsidR="00245536" w:rsidRPr="00924BFE" w:rsidRDefault="00245536" w:rsidP="006161EA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дети подготовительных групп ДОУ</w:t>
            </w:r>
          </w:p>
        </w:tc>
        <w:tc>
          <w:tcPr>
            <w:tcW w:w="1927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Благодарность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оркомитета</w:t>
            </w:r>
            <w:proofErr w:type="spellEnd"/>
          </w:p>
        </w:tc>
      </w:tr>
      <w:tr w:rsidR="00245536" w:rsidRPr="00924BFE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598" w:type="dxa"/>
          </w:tcPr>
          <w:p w:rsidR="00245536" w:rsidRPr="00924BFE" w:rsidRDefault="00245536" w:rsidP="006161EA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Городской конкурс исследовательских работ и творческих проектов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Я-исследователь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» филиал ФГБОУ ВПО «ВГУЭС» в г. Артеме </w:t>
            </w:r>
          </w:p>
        </w:tc>
        <w:tc>
          <w:tcPr>
            <w:tcW w:w="2551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Ткачева Софья,</w:t>
            </w:r>
          </w:p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Фрашко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Алиса,</w:t>
            </w:r>
          </w:p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Ростислав</w:t>
            </w:r>
          </w:p>
        </w:tc>
        <w:tc>
          <w:tcPr>
            <w:tcW w:w="1927" w:type="dxa"/>
          </w:tcPr>
          <w:p w:rsidR="00245536" w:rsidRPr="006161EA" w:rsidRDefault="00245536" w:rsidP="006161EA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Грамоты  за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</w:t>
            </w:r>
            <w:r w:rsidRPr="006161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II</w:t>
            </w:r>
            <w:r w:rsidRPr="006161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место и за участие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98" w:type="dxa"/>
          </w:tcPr>
          <w:p w:rsidR="00245536" w:rsidRPr="00587FB2" w:rsidRDefault="00245536" w:rsidP="006161EA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Городской конкурс чтецов в рамках «Мы о войне стихами говорим…», посвященного 70-летию Победы в Великой Отечественной войне (дошкольный  возраст)</w:t>
            </w:r>
          </w:p>
        </w:tc>
        <w:tc>
          <w:tcPr>
            <w:tcW w:w="2551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Гончарук Андрей</w:t>
            </w:r>
          </w:p>
        </w:tc>
        <w:tc>
          <w:tcPr>
            <w:tcW w:w="1927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Диплом участника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598" w:type="dxa"/>
          </w:tcPr>
          <w:p w:rsidR="00245536" w:rsidRPr="006161EA" w:rsidRDefault="00245536" w:rsidP="006161EA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Городской фестиваль детского творчества «Артемовские звездочки-2015»</w:t>
            </w:r>
            <w:proofErr w:type="gramEnd"/>
          </w:p>
        </w:tc>
        <w:tc>
          <w:tcPr>
            <w:tcW w:w="2551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дети подготовительных групп ДОУ</w:t>
            </w:r>
          </w:p>
        </w:tc>
        <w:tc>
          <w:tcPr>
            <w:tcW w:w="1927" w:type="dxa"/>
          </w:tcPr>
          <w:p w:rsidR="00245536" w:rsidRPr="006161EA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место, сертификаты участников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598" w:type="dxa"/>
          </w:tcPr>
          <w:p w:rsidR="00245536" w:rsidRDefault="00245536" w:rsidP="006161EA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Городской конкурс «Папа, мама и я спортивная семья» команда «Динамит»</w:t>
            </w:r>
          </w:p>
        </w:tc>
        <w:tc>
          <w:tcPr>
            <w:tcW w:w="2551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семья Коваль Анатолия</w:t>
            </w:r>
          </w:p>
        </w:tc>
        <w:tc>
          <w:tcPr>
            <w:tcW w:w="1927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Диплом участника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598" w:type="dxa"/>
          </w:tcPr>
          <w:p w:rsidR="00245536" w:rsidRDefault="00245536" w:rsidP="006161EA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Городские спортивные соревнования «Малые Олимпийские игры – 2015»</w:t>
            </w:r>
          </w:p>
        </w:tc>
        <w:tc>
          <w:tcPr>
            <w:tcW w:w="2551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сборная детей подготовительных групп ДОУ</w:t>
            </w:r>
          </w:p>
        </w:tc>
        <w:tc>
          <w:tcPr>
            <w:tcW w:w="1927" w:type="dxa"/>
          </w:tcPr>
          <w:p w:rsidR="00245536" w:rsidRDefault="00245536" w:rsidP="00245536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Грамоты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245536" w:rsidRDefault="00245536" w:rsidP="00245536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>II</w:t>
            </w:r>
            <w:r w:rsidRPr="006161E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598" w:type="dxa"/>
          </w:tcPr>
          <w:p w:rsidR="00245536" w:rsidRPr="00924BFE" w:rsidRDefault="00245536" w:rsidP="00245536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Всероссийская 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»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подготовки  - призеры </w:t>
            </w:r>
          </w:p>
        </w:tc>
        <w:tc>
          <w:tcPr>
            <w:tcW w:w="2551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дети подготовительных групп ДОУ (15 чел.)</w:t>
            </w:r>
          </w:p>
        </w:tc>
        <w:tc>
          <w:tcPr>
            <w:tcW w:w="1927" w:type="dxa"/>
          </w:tcPr>
          <w:p w:rsidR="00245536" w:rsidRPr="00924BFE" w:rsidRDefault="00245536" w:rsidP="00245536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Почетные грамоты 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598" w:type="dxa"/>
          </w:tcPr>
          <w:p w:rsidR="00245536" w:rsidRPr="00245536" w:rsidRDefault="00245536" w:rsidP="00245536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» Блиц-олимпиада «Что нас окружает? Из чего это бывает?» </w:t>
            </w:r>
          </w:p>
        </w:tc>
        <w:tc>
          <w:tcPr>
            <w:tcW w:w="2551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Ростислав</w:t>
            </w:r>
          </w:p>
        </w:tc>
        <w:tc>
          <w:tcPr>
            <w:tcW w:w="1927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245536" w:rsidRPr="00924BFE" w:rsidTr="00271CC8">
        <w:tc>
          <w:tcPr>
            <w:tcW w:w="606" w:type="dxa"/>
          </w:tcPr>
          <w:p w:rsidR="00245536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598" w:type="dxa"/>
          </w:tcPr>
          <w:p w:rsidR="00245536" w:rsidRDefault="00245536" w:rsidP="00245536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» Блиц-олимпиада «Энциклопедия юного художника»</w:t>
            </w:r>
          </w:p>
        </w:tc>
        <w:tc>
          <w:tcPr>
            <w:tcW w:w="2551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Шевнин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Ростислав</w:t>
            </w:r>
          </w:p>
        </w:tc>
        <w:tc>
          <w:tcPr>
            <w:tcW w:w="1927" w:type="dxa"/>
          </w:tcPr>
          <w:p w:rsidR="00245536" w:rsidRPr="00924BFE" w:rsidRDefault="00245536" w:rsidP="00271CC8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место</w:t>
            </w:r>
          </w:p>
        </w:tc>
      </w:tr>
    </w:tbl>
    <w:p w:rsidR="00500043" w:rsidRPr="000207BA" w:rsidRDefault="00500043" w:rsidP="0030615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043" w:rsidRPr="00C7172D" w:rsidRDefault="00500043" w:rsidP="00C7172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D65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65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Анализ коррекционной работы учителя –</w:t>
      </w:r>
      <w:r w:rsidR="00AB2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логопеда</w:t>
      </w:r>
      <w:r w:rsidR="00C7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74A" w:rsidRPr="00C717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 2014</w:t>
      </w:r>
      <w:r w:rsidRPr="00C717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D122F6" w:rsidRPr="00C717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717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уч. г.</w:t>
      </w:r>
    </w:p>
    <w:p w:rsidR="009F35ED" w:rsidRPr="009F35ED" w:rsidRDefault="00455F43" w:rsidP="009F35E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ДОУ функционируют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логопункт</w:t>
      </w:r>
      <w:proofErr w:type="spell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детей с нарушениями речи. </w:t>
      </w:r>
      <w:r w:rsidR="009F35ED"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Коррекционно-развивающее сопровождение в ДОУ осуществляется в соответствии с учебными планами, которые составлены по программе дошкольного образования для детей с общим недоразвитием речи Филичева Т.Б., Чиркина Г.В., («Программа логопедической работы по преодолению общего недоразвития речи у детей дошкольного возраста»). Образовательная деятельность организуется с учетом индивидуально-типологических особенностей воспитанников и структуры дефекта, выявленной в ходе комплексной психолого-медико-педагогической диагностики. Занятия строятся в игровой форме, что повышает мотивационную готовность детей, активизирует их.</w:t>
      </w:r>
    </w:p>
    <w:p w:rsidR="00500043" w:rsidRDefault="00500043" w:rsidP="009F35E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201</w:t>
      </w:r>
      <w:r w:rsidR="00D12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D12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</w:t>
      </w:r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в </w:t>
      </w:r>
      <w:proofErr w:type="spellStart"/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логопункт</w:t>
      </w:r>
      <w:proofErr w:type="spellEnd"/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зачислено 25 детей. 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этом году количество выпускников </w:t>
      </w:r>
      <w:proofErr w:type="spellStart"/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логопункта</w:t>
      </w:r>
      <w:proofErr w:type="spellEnd"/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составило 1</w:t>
      </w:r>
      <w:r w:rsidR="00D807AA"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</w:t>
      </w:r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из них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результатам коррекционно-развивающей работы </w:t>
      </w:r>
      <w:r w:rsidR="00D807AA"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 выпущены с чистой речью (что составляет 5</w:t>
      </w:r>
      <w:r w:rsidR="00C7172D"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%). На повторный курс обучения осталось </w:t>
      </w:r>
      <w:r w:rsidR="00C7172D"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человека – </w:t>
      </w:r>
      <w:r w:rsidR="00C7172D"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24%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Достижение цели </w:t>
      </w:r>
      <w:r w:rsid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коррекционной работы в дошкольном учреждении </w:t>
      </w:r>
      <w:r w:rsidRPr="009F35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обеспечивается постановкой широкого круга образовательных, воспитательных, коррекционных и развивающих задач, решение которых осуществляется учителем-логопедом, воспитателями, музыкальным руководителем, на индивидуальных и фронтальных занятиях, а также созданием единого речевого пространства в детском саду.</w:t>
      </w:r>
    </w:p>
    <w:p w:rsidR="00E0629A" w:rsidRDefault="00AB239D" w:rsidP="00AB23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B23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Вывод: Работу </w:t>
      </w:r>
      <w:r w:rsidR="001653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по коррекционной работе </w:t>
      </w:r>
      <w:r w:rsidRPr="00AB23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продолжать </w:t>
      </w:r>
      <w:r w:rsidR="0016539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всем участникам образовательного процесса </w:t>
      </w:r>
      <w:r w:rsidRPr="00AB239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следующем учебном году с детьми, которые имеют речевые нарушения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65390" w:rsidRDefault="00165390" w:rsidP="00AB23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B239D" w:rsidRPr="00AB239D" w:rsidRDefault="00AB239D" w:rsidP="00AB23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2AF5" w:rsidRDefault="00D655A4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3.7. </w:t>
      </w:r>
      <w:r w:rsidR="00E0629A" w:rsidRPr="00E0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мнения родителей о деятельности </w:t>
      </w:r>
      <w:r w:rsidR="00E0629A" w:rsidRPr="00E0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</w:t>
      </w:r>
      <w:r w:rsidR="00E0629A" w:rsidRPr="00E0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E0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17BC7" w:rsidRPr="00517BC7" w:rsidRDefault="00517BC7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7B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помощью анкетирования проведен анализ мнения родителей о дошкольном образовательном учреждении: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D655A4">
        <w:rPr>
          <w:rFonts w:ascii="Times New Roman" w:hAnsi="Times New Roman" w:cs="Times New Roman"/>
          <w:sz w:val="24"/>
          <w:szCs w:val="24"/>
          <w:u w:val="single"/>
        </w:rPr>
        <w:t>Ваш ребёнок ходит в детский сад:</w:t>
      </w:r>
      <w:r w:rsidRPr="00D655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С удовольствием  (</w:t>
      </w:r>
      <w:r w:rsidR="00285760">
        <w:rPr>
          <w:rFonts w:ascii="Times New Roman" w:hAnsi="Times New Roman" w:cs="Times New Roman"/>
          <w:sz w:val="24"/>
          <w:szCs w:val="24"/>
        </w:rPr>
        <w:t>325</w:t>
      </w:r>
      <w:r w:rsidRPr="00D655A4">
        <w:rPr>
          <w:rFonts w:ascii="Times New Roman" w:hAnsi="Times New Roman" w:cs="Times New Roman"/>
          <w:sz w:val="24"/>
          <w:szCs w:val="24"/>
        </w:rPr>
        <w:t xml:space="preserve">) </w:t>
      </w:r>
      <w:r w:rsidR="006D707D">
        <w:rPr>
          <w:rFonts w:ascii="Times New Roman" w:hAnsi="Times New Roman" w:cs="Times New Roman"/>
          <w:sz w:val="24"/>
          <w:szCs w:val="24"/>
        </w:rPr>
        <w:t>93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Через силу(0)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Со слезами  (</w:t>
      </w:r>
      <w:r w:rsidR="00285760">
        <w:rPr>
          <w:rFonts w:ascii="Times New Roman" w:hAnsi="Times New Roman" w:cs="Times New Roman"/>
          <w:sz w:val="24"/>
          <w:szCs w:val="24"/>
        </w:rPr>
        <w:t>10</w:t>
      </w:r>
      <w:r w:rsidRPr="00D655A4">
        <w:rPr>
          <w:rFonts w:ascii="Times New Roman" w:hAnsi="Times New Roman" w:cs="Times New Roman"/>
          <w:sz w:val="24"/>
          <w:szCs w:val="24"/>
        </w:rPr>
        <w:t xml:space="preserve">) </w:t>
      </w:r>
      <w:r w:rsidR="00285760">
        <w:rPr>
          <w:rFonts w:ascii="Times New Roman" w:hAnsi="Times New Roman" w:cs="Times New Roman"/>
          <w:sz w:val="24"/>
          <w:szCs w:val="24"/>
        </w:rPr>
        <w:t>2,</w:t>
      </w:r>
      <w:r w:rsidR="006D707D">
        <w:rPr>
          <w:rFonts w:ascii="Times New Roman" w:hAnsi="Times New Roman" w:cs="Times New Roman"/>
          <w:sz w:val="24"/>
          <w:szCs w:val="24"/>
        </w:rPr>
        <w:t>8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Чаще с удовольствием  (</w:t>
      </w:r>
      <w:r w:rsidR="00285760">
        <w:rPr>
          <w:rFonts w:ascii="Times New Roman" w:hAnsi="Times New Roman" w:cs="Times New Roman"/>
          <w:sz w:val="24"/>
          <w:szCs w:val="24"/>
        </w:rPr>
        <w:t>15</w:t>
      </w:r>
      <w:r w:rsidRPr="00D655A4">
        <w:rPr>
          <w:rFonts w:ascii="Times New Roman" w:hAnsi="Times New Roman" w:cs="Times New Roman"/>
          <w:sz w:val="24"/>
          <w:szCs w:val="24"/>
        </w:rPr>
        <w:t xml:space="preserve">)- </w:t>
      </w:r>
      <w:r w:rsidR="006D707D">
        <w:rPr>
          <w:rFonts w:ascii="Times New Roman" w:hAnsi="Times New Roman" w:cs="Times New Roman"/>
          <w:sz w:val="24"/>
          <w:szCs w:val="24"/>
        </w:rPr>
        <w:t>4,2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Редко с удовольствием(0)</w:t>
      </w:r>
    </w:p>
    <w:p w:rsidR="00D655A4" w:rsidRDefault="00D655A4" w:rsidP="00D6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5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D65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655A4">
        <w:rPr>
          <w:rFonts w:ascii="Times New Roman" w:hAnsi="Times New Roman" w:cs="Times New Roman"/>
          <w:sz w:val="24"/>
          <w:szCs w:val="24"/>
          <w:u w:val="single"/>
        </w:rPr>
        <w:t xml:space="preserve">Работа педагогов в группе: 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Устраивает Вас полностью (</w:t>
      </w:r>
      <w:r w:rsidR="00285760">
        <w:rPr>
          <w:rFonts w:ascii="Times New Roman" w:hAnsi="Times New Roman" w:cs="Times New Roman"/>
          <w:sz w:val="24"/>
          <w:szCs w:val="24"/>
        </w:rPr>
        <w:t>310</w:t>
      </w:r>
      <w:r w:rsidRPr="00D655A4">
        <w:rPr>
          <w:rFonts w:ascii="Times New Roman" w:hAnsi="Times New Roman" w:cs="Times New Roman"/>
          <w:sz w:val="24"/>
          <w:szCs w:val="24"/>
        </w:rPr>
        <w:t xml:space="preserve">) </w:t>
      </w:r>
      <w:r w:rsidR="00285760">
        <w:rPr>
          <w:rFonts w:ascii="Times New Roman" w:hAnsi="Times New Roman" w:cs="Times New Roman"/>
          <w:sz w:val="24"/>
          <w:szCs w:val="24"/>
        </w:rPr>
        <w:t>8</w:t>
      </w:r>
      <w:r w:rsidR="006D707D">
        <w:rPr>
          <w:rFonts w:ascii="Times New Roman" w:hAnsi="Times New Roman" w:cs="Times New Roman"/>
          <w:sz w:val="24"/>
          <w:szCs w:val="24"/>
        </w:rPr>
        <w:t>8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Устраивает частично (</w:t>
      </w:r>
      <w:r w:rsidR="00285760">
        <w:rPr>
          <w:rFonts w:ascii="Times New Roman" w:hAnsi="Times New Roman" w:cs="Times New Roman"/>
          <w:sz w:val="24"/>
          <w:szCs w:val="24"/>
        </w:rPr>
        <w:t>40</w:t>
      </w:r>
      <w:r w:rsidRPr="00D655A4">
        <w:rPr>
          <w:rFonts w:ascii="Times New Roman" w:hAnsi="Times New Roman" w:cs="Times New Roman"/>
          <w:sz w:val="24"/>
          <w:szCs w:val="24"/>
        </w:rPr>
        <w:t xml:space="preserve">) </w:t>
      </w:r>
      <w:r w:rsidR="00285760">
        <w:rPr>
          <w:rFonts w:ascii="Times New Roman" w:hAnsi="Times New Roman" w:cs="Times New Roman"/>
          <w:sz w:val="24"/>
          <w:szCs w:val="24"/>
        </w:rPr>
        <w:t>1</w:t>
      </w:r>
      <w:r w:rsidR="006D707D">
        <w:rPr>
          <w:rFonts w:ascii="Times New Roman" w:hAnsi="Times New Roman" w:cs="Times New Roman"/>
          <w:sz w:val="24"/>
          <w:szCs w:val="24"/>
        </w:rPr>
        <w:t>2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Не устраивает совсем (0)</w:t>
      </w:r>
    </w:p>
    <w:p w:rsidR="00D655A4" w:rsidRDefault="00D655A4" w:rsidP="00D6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5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D655A4">
        <w:rPr>
          <w:rFonts w:ascii="Times New Roman" w:hAnsi="Times New Roman" w:cs="Times New Roman"/>
          <w:sz w:val="24"/>
          <w:szCs w:val="24"/>
          <w:u w:val="single"/>
        </w:rPr>
        <w:t xml:space="preserve">Считаете ли Вы, что в детском саду дети:  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Получают интересные знания и навыки культурного общения (</w:t>
      </w:r>
      <w:r w:rsidR="006D707D">
        <w:rPr>
          <w:rFonts w:ascii="Times New Roman" w:hAnsi="Times New Roman" w:cs="Times New Roman"/>
          <w:sz w:val="24"/>
          <w:szCs w:val="24"/>
        </w:rPr>
        <w:t>348</w:t>
      </w:r>
      <w:r w:rsidRPr="00D655A4">
        <w:rPr>
          <w:rFonts w:ascii="Times New Roman" w:hAnsi="Times New Roman" w:cs="Times New Roman"/>
          <w:sz w:val="24"/>
          <w:szCs w:val="24"/>
        </w:rPr>
        <w:t xml:space="preserve">)- 98% 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Получают, но недостаточно (2)2%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Получают вредную информацию (0)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Затрудняюсь ответить (0)</w:t>
      </w:r>
    </w:p>
    <w:p w:rsidR="00D655A4" w:rsidRDefault="00D655A4" w:rsidP="00D6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5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Pr="00D655A4">
        <w:rPr>
          <w:rFonts w:ascii="Times New Roman" w:hAnsi="Times New Roman" w:cs="Times New Roman"/>
          <w:sz w:val="24"/>
          <w:szCs w:val="24"/>
          <w:u w:val="single"/>
        </w:rPr>
        <w:t>Информацию о детском саде получают: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Со слов воспитателя (</w:t>
      </w:r>
      <w:r w:rsidR="006D707D">
        <w:rPr>
          <w:rFonts w:ascii="Times New Roman" w:hAnsi="Times New Roman" w:cs="Times New Roman"/>
          <w:sz w:val="24"/>
          <w:szCs w:val="24"/>
        </w:rPr>
        <w:t>348</w:t>
      </w:r>
      <w:r w:rsidRPr="00D655A4">
        <w:rPr>
          <w:rFonts w:ascii="Times New Roman" w:hAnsi="Times New Roman" w:cs="Times New Roman"/>
          <w:sz w:val="24"/>
          <w:szCs w:val="24"/>
        </w:rPr>
        <w:t xml:space="preserve">) </w:t>
      </w:r>
      <w:r w:rsidR="006D707D">
        <w:rPr>
          <w:rFonts w:ascii="Times New Roman" w:hAnsi="Times New Roman" w:cs="Times New Roman"/>
          <w:sz w:val="24"/>
          <w:szCs w:val="24"/>
        </w:rPr>
        <w:t>98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От других родителей (</w:t>
      </w:r>
      <w:r w:rsidR="006D707D">
        <w:rPr>
          <w:rFonts w:ascii="Times New Roman" w:hAnsi="Times New Roman" w:cs="Times New Roman"/>
          <w:sz w:val="24"/>
          <w:szCs w:val="24"/>
        </w:rPr>
        <w:t>1</w:t>
      </w:r>
      <w:r w:rsidRPr="00D655A4">
        <w:rPr>
          <w:rFonts w:ascii="Times New Roman" w:hAnsi="Times New Roman" w:cs="Times New Roman"/>
          <w:sz w:val="24"/>
          <w:szCs w:val="24"/>
        </w:rPr>
        <w:t>)</w:t>
      </w:r>
      <w:r w:rsidR="006D707D">
        <w:rPr>
          <w:rFonts w:ascii="Times New Roman" w:hAnsi="Times New Roman" w:cs="Times New Roman"/>
          <w:sz w:val="24"/>
          <w:szCs w:val="24"/>
        </w:rPr>
        <w:t xml:space="preserve"> 0,2%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На собраниях (</w:t>
      </w:r>
      <w:r w:rsidR="006D707D">
        <w:rPr>
          <w:rFonts w:ascii="Times New Roman" w:hAnsi="Times New Roman" w:cs="Times New Roman"/>
          <w:sz w:val="24"/>
          <w:szCs w:val="24"/>
        </w:rPr>
        <w:t>250</w:t>
      </w:r>
      <w:r w:rsidRPr="00D655A4">
        <w:rPr>
          <w:rFonts w:ascii="Times New Roman" w:hAnsi="Times New Roman" w:cs="Times New Roman"/>
          <w:sz w:val="24"/>
          <w:szCs w:val="24"/>
        </w:rPr>
        <w:t xml:space="preserve">) </w:t>
      </w:r>
      <w:r w:rsidR="006D707D">
        <w:rPr>
          <w:rFonts w:ascii="Times New Roman" w:hAnsi="Times New Roman" w:cs="Times New Roman"/>
          <w:sz w:val="24"/>
          <w:szCs w:val="24"/>
        </w:rPr>
        <w:t>71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От ребёнка (1)</w:t>
      </w:r>
      <w:r w:rsidR="006D707D">
        <w:rPr>
          <w:rFonts w:ascii="Times New Roman" w:hAnsi="Times New Roman" w:cs="Times New Roman"/>
          <w:sz w:val="24"/>
          <w:szCs w:val="24"/>
        </w:rPr>
        <w:t xml:space="preserve"> 0,2%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Из наглядной информации ДОУ (</w:t>
      </w:r>
      <w:r w:rsidR="006D707D">
        <w:rPr>
          <w:rFonts w:ascii="Times New Roman" w:hAnsi="Times New Roman" w:cs="Times New Roman"/>
          <w:sz w:val="24"/>
          <w:szCs w:val="24"/>
        </w:rPr>
        <w:t>302</w:t>
      </w:r>
      <w:r w:rsidRPr="00D655A4">
        <w:rPr>
          <w:rFonts w:ascii="Times New Roman" w:hAnsi="Times New Roman" w:cs="Times New Roman"/>
          <w:sz w:val="24"/>
          <w:szCs w:val="24"/>
        </w:rPr>
        <w:t>)</w:t>
      </w:r>
      <w:r w:rsidR="006D707D">
        <w:rPr>
          <w:rFonts w:ascii="Times New Roman" w:hAnsi="Times New Roman" w:cs="Times New Roman"/>
          <w:sz w:val="24"/>
          <w:szCs w:val="24"/>
        </w:rPr>
        <w:t>86%</w:t>
      </w:r>
    </w:p>
    <w:p w:rsidR="00D655A4" w:rsidRDefault="00D655A4" w:rsidP="00D6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D655A4">
        <w:rPr>
          <w:rFonts w:ascii="Times New Roman" w:hAnsi="Times New Roman" w:cs="Times New Roman"/>
          <w:sz w:val="24"/>
          <w:szCs w:val="24"/>
        </w:rPr>
        <w:t>С каким настроением посещает Ваш ребёнок детский сад: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Хорошим (</w:t>
      </w:r>
      <w:r w:rsidR="006D707D">
        <w:rPr>
          <w:rFonts w:ascii="Times New Roman" w:hAnsi="Times New Roman" w:cs="Times New Roman"/>
          <w:sz w:val="24"/>
          <w:szCs w:val="24"/>
        </w:rPr>
        <w:t>331</w:t>
      </w:r>
      <w:r w:rsidRPr="00D655A4">
        <w:rPr>
          <w:rFonts w:ascii="Times New Roman" w:hAnsi="Times New Roman" w:cs="Times New Roman"/>
          <w:sz w:val="24"/>
          <w:szCs w:val="24"/>
        </w:rPr>
        <w:t>)</w:t>
      </w:r>
      <w:r w:rsidR="006D707D">
        <w:rPr>
          <w:rFonts w:ascii="Times New Roman" w:hAnsi="Times New Roman" w:cs="Times New Roman"/>
          <w:sz w:val="24"/>
          <w:szCs w:val="24"/>
        </w:rPr>
        <w:t xml:space="preserve"> 94%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Разным(1</w:t>
      </w:r>
      <w:r w:rsidR="006D707D">
        <w:rPr>
          <w:rFonts w:ascii="Times New Roman" w:hAnsi="Times New Roman" w:cs="Times New Roman"/>
          <w:sz w:val="24"/>
          <w:szCs w:val="24"/>
        </w:rPr>
        <w:t>9</w:t>
      </w:r>
      <w:r w:rsidRPr="00D655A4">
        <w:rPr>
          <w:rFonts w:ascii="Times New Roman" w:hAnsi="Times New Roman" w:cs="Times New Roman"/>
          <w:sz w:val="24"/>
          <w:szCs w:val="24"/>
        </w:rPr>
        <w:t xml:space="preserve">) </w:t>
      </w:r>
      <w:r w:rsidR="006D707D">
        <w:rPr>
          <w:rFonts w:ascii="Times New Roman" w:hAnsi="Times New Roman" w:cs="Times New Roman"/>
          <w:sz w:val="24"/>
          <w:szCs w:val="24"/>
        </w:rPr>
        <w:t>6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Отрицательным (0)</w:t>
      </w:r>
    </w:p>
    <w:p w:rsidR="00D655A4" w:rsidRDefault="00D655A4" w:rsidP="00D6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55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6. </w:t>
      </w:r>
      <w:r w:rsidRPr="00D655A4">
        <w:rPr>
          <w:rFonts w:ascii="Times New Roman" w:hAnsi="Times New Roman" w:cs="Times New Roman"/>
          <w:sz w:val="24"/>
          <w:szCs w:val="24"/>
          <w:u w:val="single"/>
        </w:rPr>
        <w:t>Отношение ребёнка к своему воспитателю: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Положительное (</w:t>
      </w:r>
      <w:r w:rsidR="006D707D">
        <w:rPr>
          <w:rFonts w:ascii="Times New Roman" w:hAnsi="Times New Roman" w:cs="Times New Roman"/>
          <w:sz w:val="24"/>
          <w:szCs w:val="24"/>
        </w:rPr>
        <w:t>340</w:t>
      </w:r>
      <w:r w:rsidRPr="00D655A4">
        <w:rPr>
          <w:rFonts w:ascii="Times New Roman" w:hAnsi="Times New Roman" w:cs="Times New Roman"/>
          <w:sz w:val="24"/>
          <w:szCs w:val="24"/>
        </w:rPr>
        <w:t>) 9</w:t>
      </w:r>
      <w:r w:rsidR="006D707D">
        <w:rPr>
          <w:rFonts w:ascii="Times New Roman" w:hAnsi="Times New Roman" w:cs="Times New Roman"/>
          <w:sz w:val="24"/>
          <w:szCs w:val="24"/>
        </w:rPr>
        <w:t>7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D655A4" w:rsidRPr="00D655A4" w:rsidRDefault="00D655A4" w:rsidP="00D65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 xml:space="preserve">Разное (7) </w:t>
      </w:r>
      <w:r w:rsidR="006D707D">
        <w:rPr>
          <w:rFonts w:ascii="Times New Roman" w:hAnsi="Times New Roman" w:cs="Times New Roman"/>
          <w:sz w:val="24"/>
          <w:szCs w:val="24"/>
        </w:rPr>
        <w:t>2</w:t>
      </w:r>
      <w:r w:rsidRPr="00D655A4">
        <w:rPr>
          <w:rFonts w:ascii="Times New Roman" w:hAnsi="Times New Roman" w:cs="Times New Roman"/>
          <w:sz w:val="24"/>
          <w:szCs w:val="24"/>
        </w:rPr>
        <w:t>%</w:t>
      </w:r>
    </w:p>
    <w:p w:rsidR="00455F43" w:rsidRDefault="00D655A4" w:rsidP="00455F43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5A4">
        <w:rPr>
          <w:rFonts w:ascii="Times New Roman" w:hAnsi="Times New Roman" w:cs="Times New Roman"/>
          <w:sz w:val="24"/>
          <w:szCs w:val="24"/>
        </w:rPr>
        <w:t>Отрицательное  (</w:t>
      </w:r>
      <w:r w:rsidR="00455F43">
        <w:rPr>
          <w:rFonts w:ascii="Times New Roman" w:hAnsi="Times New Roman" w:cs="Times New Roman"/>
          <w:sz w:val="24"/>
          <w:szCs w:val="24"/>
        </w:rPr>
        <w:t>0</w:t>
      </w:r>
      <w:r w:rsidRPr="00D655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55A4" w:rsidRPr="00285760" w:rsidRDefault="00D655A4" w:rsidP="00455F4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85760">
        <w:rPr>
          <w:rFonts w:ascii="Times New Roman" w:hAnsi="Times New Roman" w:cs="Times New Roman"/>
          <w:b/>
          <w:sz w:val="24"/>
          <w:szCs w:val="24"/>
        </w:rPr>
        <w:t>Выводы: Из 360 распространенных анкет, вернули 350 заинтересованных родителей</w:t>
      </w:r>
      <w:r w:rsidR="006D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760">
        <w:rPr>
          <w:rFonts w:ascii="Times New Roman" w:hAnsi="Times New Roman" w:cs="Times New Roman"/>
          <w:b/>
          <w:sz w:val="24"/>
          <w:szCs w:val="24"/>
        </w:rPr>
        <w:t xml:space="preserve">(91%).  У большой доли родителей </w:t>
      </w:r>
      <w:r w:rsidR="006E522D">
        <w:rPr>
          <w:rFonts w:ascii="Times New Roman" w:hAnsi="Times New Roman" w:cs="Times New Roman"/>
          <w:b/>
          <w:sz w:val="24"/>
          <w:szCs w:val="24"/>
        </w:rPr>
        <w:t xml:space="preserve">(93-98%) </w:t>
      </w:r>
      <w:r w:rsidRPr="00285760">
        <w:rPr>
          <w:rFonts w:ascii="Times New Roman" w:hAnsi="Times New Roman" w:cs="Times New Roman"/>
          <w:b/>
          <w:sz w:val="24"/>
          <w:szCs w:val="24"/>
        </w:rPr>
        <w:t xml:space="preserve">хорошее отношение к работе дошкольной организации и к кадровому составу, </w:t>
      </w:r>
      <w:r w:rsidR="00285760" w:rsidRPr="00285760">
        <w:rPr>
          <w:rFonts w:ascii="Times New Roman" w:hAnsi="Times New Roman" w:cs="Times New Roman"/>
          <w:b/>
          <w:sz w:val="24"/>
          <w:szCs w:val="24"/>
        </w:rPr>
        <w:t>большинство детей ходит в детский сад с хорошим настроением и удовольствием. Доля детей, которые ходят со слезами</w:t>
      </w:r>
      <w:r w:rsidR="00455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60" w:rsidRPr="00285760">
        <w:rPr>
          <w:rFonts w:ascii="Times New Roman" w:hAnsi="Times New Roman" w:cs="Times New Roman"/>
          <w:b/>
          <w:sz w:val="24"/>
          <w:szCs w:val="24"/>
        </w:rPr>
        <w:t xml:space="preserve">– это новые дети, у которых ещё  не прошла адаптация к дошкольной организации, им необходима индивидуальная работа и консультативная </w:t>
      </w:r>
      <w:r w:rsidR="006D707D">
        <w:rPr>
          <w:rFonts w:ascii="Times New Roman" w:hAnsi="Times New Roman" w:cs="Times New Roman"/>
          <w:b/>
          <w:sz w:val="24"/>
          <w:szCs w:val="24"/>
        </w:rPr>
        <w:t>помощь</w:t>
      </w:r>
      <w:r w:rsidR="00285760" w:rsidRPr="00285760">
        <w:rPr>
          <w:rFonts w:ascii="Times New Roman" w:hAnsi="Times New Roman" w:cs="Times New Roman"/>
          <w:b/>
          <w:sz w:val="24"/>
          <w:szCs w:val="24"/>
        </w:rPr>
        <w:t xml:space="preserve"> родителям</w:t>
      </w:r>
      <w:r w:rsidR="00952CFC">
        <w:rPr>
          <w:rFonts w:ascii="Times New Roman" w:hAnsi="Times New Roman" w:cs="Times New Roman"/>
          <w:b/>
          <w:sz w:val="24"/>
          <w:szCs w:val="24"/>
        </w:rPr>
        <w:t xml:space="preserve"> в лице педагогов и специалистов.</w:t>
      </w:r>
    </w:p>
    <w:p w:rsidR="006D707D" w:rsidRDefault="006D707D" w:rsidP="00455F4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3.8. Финансовая деятельность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Источником финансирования являются: бюджетные средства согласно субсидии на использование муниципального задания</w:t>
      </w:r>
      <w:r w:rsidR="00455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55F43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уставными целями и задачами ДОУ вправе привлекать, в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установленном законодательством Российской Федерации, дополнительные финансовые и материальные средства за счет предоставления предусмотренных Уставом ДОУ платных дополнительных образовательных и иных услуг, ведения предусмотренной Уставом ДОУ</w:t>
      </w:r>
      <w:r w:rsidR="00455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приносящей доход деятельности.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представляет информацию о своей деятельности, в том числе в виде отчетов, органам государственной статистики и налоговым органам, общественности, учредителю в соответствии с законодательством Российской Федерации и муниципальными правовыми актами.</w:t>
      </w:r>
    </w:p>
    <w:p w:rsidR="00500043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Бухгалтерский учет, отчетность и финансовый </w:t>
      </w:r>
      <w:r w:rsidR="003061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в ДОУ ведется заведующим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главным бухгалтером ДОУ.</w:t>
      </w:r>
    </w:p>
    <w:p w:rsidR="0030615C" w:rsidRDefault="0030615C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Родителям воспитанников дошкольной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предоставляется отчет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израсходованных средствах.</w:t>
      </w:r>
    </w:p>
    <w:p w:rsidR="00633C7C" w:rsidRPr="00027675" w:rsidRDefault="00633C7C" w:rsidP="00633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633C7C" w:rsidRDefault="00633C7C" w:rsidP="00633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финансовом расходовании средств.</w:t>
      </w:r>
    </w:p>
    <w:p w:rsidR="00633C7C" w:rsidRPr="00027675" w:rsidRDefault="00633C7C" w:rsidP="00633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Ind w:w="893" w:type="dxa"/>
        <w:tblLook w:val="04A0"/>
      </w:tblPr>
      <w:tblGrid>
        <w:gridCol w:w="534"/>
        <w:gridCol w:w="5280"/>
        <w:gridCol w:w="2907"/>
      </w:tblGrid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название работ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33C7C" w:rsidRPr="00027675" w:rsidTr="009427CF">
        <w:tc>
          <w:tcPr>
            <w:tcW w:w="8721" w:type="dxa"/>
            <w:gridSpan w:val="3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субвенция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оборудование</w:t>
            </w:r>
          </w:p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(цифровое пианино, муз</w:t>
            </w:r>
            <w:proofErr w:type="gramStart"/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ентр, ноутбук, компьютер, принтер, микрофон)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229 746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 xml:space="preserve">Ростовая мебель (стулья с регулированной высотой сидения) 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42 200</w:t>
            </w:r>
          </w:p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оборудование, игры и игрушки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57 222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Оборудование и оснащение спортивных площадок, стадионов, тренажеры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217 740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на участках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441 751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Мебель игровая для групп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60 493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(ФГОС </w:t>
            </w:r>
            <w:proofErr w:type="gramStart"/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z w:val="24"/>
                <w:szCs w:val="24"/>
              </w:rPr>
              <w:t>1 085 152</w:t>
            </w:r>
          </w:p>
        </w:tc>
      </w:tr>
      <w:tr w:rsidR="00633C7C" w:rsidRPr="00027675" w:rsidTr="009427CF">
        <w:tc>
          <w:tcPr>
            <w:tcW w:w="8721" w:type="dxa"/>
            <w:gridSpan w:val="3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средства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center"/>
          </w:tcPr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 xml:space="preserve">Ремонт мягкой кровли 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286 807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center"/>
          </w:tcPr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Ремонт кровли теневых навесов (12 штук)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center"/>
          </w:tcPr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медицинского кабинета 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center"/>
          </w:tcPr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Пожарной безопасности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center"/>
          </w:tcPr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Охране труда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165 430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center"/>
          </w:tcPr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z w:val="24"/>
                <w:szCs w:val="24"/>
              </w:rPr>
              <w:t>672 237</w:t>
            </w:r>
          </w:p>
        </w:tc>
      </w:tr>
      <w:tr w:rsidR="00633C7C" w:rsidRPr="00027675" w:rsidTr="009427CF">
        <w:tc>
          <w:tcPr>
            <w:tcW w:w="8721" w:type="dxa"/>
            <w:gridSpan w:val="3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 средства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Постельное белье (детское) 140 комплектов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64 400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Стенд «Схема безопасного маршрута ДОУ»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Полотенца детские для рук  60 шт.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68 400</w:t>
            </w:r>
          </w:p>
        </w:tc>
      </w:tr>
      <w:tr w:rsidR="00633C7C" w:rsidRPr="00027675" w:rsidTr="009427CF">
        <w:tc>
          <w:tcPr>
            <w:tcW w:w="534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633C7C" w:rsidRPr="00027675" w:rsidRDefault="00633C7C" w:rsidP="009427CF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276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ИТОГО ВСЕГО</w:t>
            </w:r>
          </w:p>
        </w:tc>
        <w:tc>
          <w:tcPr>
            <w:tcW w:w="2907" w:type="dxa"/>
          </w:tcPr>
          <w:p w:rsidR="00633C7C" w:rsidRPr="00027675" w:rsidRDefault="00633C7C" w:rsidP="009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1 825 789</w:t>
            </w:r>
          </w:p>
        </w:tc>
      </w:tr>
    </w:tbl>
    <w:p w:rsidR="00633C7C" w:rsidRDefault="00633C7C" w:rsidP="00633C7C"/>
    <w:p w:rsidR="0030615C" w:rsidRDefault="0030615C" w:rsidP="00A239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Выводы и перспективы развития.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Учитывая результаты </w:t>
      </w:r>
      <w:proofErr w:type="spellStart"/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 М</w:t>
      </w:r>
      <w:r w:rsidR="00D1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D1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детский сад №18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201</w:t>
      </w:r>
      <w:r w:rsidR="00D1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-201</w:t>
      </w:r>
      <w:r w:rsidR="00D12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год, можно сделать следующие выводы: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связи с введением ФГОС </w:t>
      </w:r>
      <w:proofErr w:type="gramStart"/>
      <w:r w:rsid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совершенствуется </w:t>
      </w:r>
      <w:proofErr w:type="gramStart"/>
      <w:r w:rsidRP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</w:t>
      </w:r>
      <w:proofErr w:type="gramEnd"/>
      <w:r w:rsidRP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созданы условия для развития детей</w:t>
      </w:r>
      <w:r w:rsid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педагоги ДОУ принимают активное участие в конкурсах различного уровня, обобщают и распространяют свой педагогический опыт, активно занимаются самообразованием с использованием интернет ресурсов, участвуют в семинарах, </w:t>
      </w:r>
      <w:proofErr w:type="spell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вебинарах</w:t>
      </w:r>
      <w:proofErr w:type="spell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делятся опытом работы, обучаются в учебных заведениях и проходят курсы повышения квалификации, педагоги осваивают современные педагогические технологии и инновационные формы работы с детьми и родителями, что говорит об эффективности проводимой методической работы</w:t>
      </w:r>
      <w:r w:rsid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детский сад взаимодействует с социумом, что способствует значительному повышению уровня социального развития детей, расширению их круга общения</w:t>
      </w:r>
      <w:r w:rsid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детском саду осуществляется квалифицированная коррекционная помощь детям с проблемами </w:t>
      </w:r>
      <w:r w:rsidR="00455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речевого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</w:t>
      </w:r>
      <w:r w:rsidR="00455F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Проблемы: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 результате мониторинга образовательных потребностей и профессиональных затруднений выявлены трудности организации работы педагогов по наполнению предметно-пространственной среды, планированию, анализу, по организации условии реализации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не в полной мере используются на практике </w:t>
      </w:r>
      <w:proofErr w:type="spell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технологии, способствующие сохранению и укреплению психического, физического и эмоционального состояния детей.</w:t>
      </w:r>
    </w:p>
    <w:p w:rsidR="00500043" w:rsidRPr="009E6A62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Перспективы развития на 201</w:t>
      </w:r>
      <w:r w:rsidR="00970C85" w:rsidRPr="009E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Pr="009E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-201</w:t>
      </w:r>
      <w:r w:rsidR="00970C85" w:rsidRPr="009E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Pr="009E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учебный год: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A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970C85" w:rsidRPr="009E6A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Продолжать с</w:t>
      </w:r>
      <w:r w:rsidRPr="009E6A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оздавать необходимые условия для осуществления воспитательно-образовательного процесса в соответствии с ФГОС </w:t>
      </w:r>
      <w:proofErr w:type="gramStart"/>
      <w:r w:rsidRPr="009E6A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9E6A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F63781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Продолжить 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</w:t>
      </w:r>
      <w:r w:rsid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ание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повышени</w:t>
      </w:r>
      <w:r w:rsidR="00B663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профессионального уровня педагогов по внедрению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базе</w:t>
      </w:r>
      <w:r w:rsidR="00F637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63781" w:rsidRPr="00F63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63781" w:rsidRPr="00F637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МБДОУ детский сад №18</w:t>
      </w:r>
      <w:r w:rsidR="00B663D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уровней повышения профессиональной квалификации педагогов.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Систематизировать знания педагогов о новых тенденциях образования по внедрению ФГОС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различные формы деятельности.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Развивать наряду с базовым образованием в детском саду дополнительное образование через внедрение </w:t>
      </w:r>
      <w:r w:rsidR="00F637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платных образовательных услуг</w:t>
      </w: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00043" w:rsidRPr="000207BA" w:rsidRDefault="00500043" w:rsidP="000207B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Продолжать осуществлять работу по преемственности с начальной школой.</w:t>
      </w:r>
    </w:p>
    <w:p w:rsidR="00500043" w:rsidRPr="000207BA" w:rsidRDefault="00500043" w:rsidP="00A2396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Осуществлять комплексный подход специалистов и воспитателей к детям с особыми образовательными потребностями.</w:t>
      </w:r>
    </w:p>
    <w:p w:rsidR="00633C7C" w:rsidRDefault="00633C7C" w:rsidP="00E004B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33C7C" w:rsidRDefault="00633C7C" w:rsidP="00E004B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33C7C" w:rsidRDefault="00633C7C" w:rsidP="00E004B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04B4" w:rsidRPr="00E004B4" w:rsidRDefault="00E004B4" w:rsidP="00E004B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04B4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E004B4">
        <w:rPr>
          <w:rFonts w:ascii="Times New Roman" w:hAnsi="Times New Roman" w:cs="Times New Roman"/>
          <w:b/>
          <w:bCs/>
          <w:sz w:val="22"/>
          <w:szCs w:val="22"/>
        </w:rPr>
        <w:t xml:space="preserve"> ПОКАЗАТЕЛИ</w:t>
      </w:r>
      <w:proofErr w:type="gramEnd"/>
    </w:p>
    <w:p w:rsidR="00E004B4" w:rsidRPr="00E004B4" w:rsidRDefault="00E004B4" w:rsidP="00E004B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04B4">
        <w:rPr>
          <w:rFonts w:ascii="Times New Roman" w:hAnsi="Times New Roman" w:cs="Times New Roman"/>
          <w:b/>
          <w:bCs/>
          <w:sz w:val="22"/>
          <w:szCs w:val="22"/>
        </w:rPr>
        <w:t>ДЕЯТЕЛЬНОСТИ ДОШКОЛЬНОЙ ОБРАЗОВАТЕЛЬНОЙ ОРГАНИЗАЦИИ,</w:t>
      </w:r>
    </w:p>
    <w:p w:rsidR="00E004B4" w:rsidRPr="00E004B4" w:rsidRDefault="00E004B4" w:rsidP="00E004B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04B4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E004B4" w:rsidRPr="00E004B4" w:rsidRDefault="00E004B4" w:rsidP="00E004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8222"/>
        <w:gridCol w:w="1417"/>
      </w:tblGrid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43"/>
            <w:bookmarkEnd w:id="1"/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4" w:rsidRPr="00E004B4" w:rsidRDefault="00E004B4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чел., 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чел., 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чел., 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9E6A62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9E6A62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E004B4" w:rsidRPr="009E6A62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9E6A62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A62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9E6A62" w:rsidRDefault="00A2396E" w:rsidP="00A23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A62">
              <w:rPr>
                <w:rFonts w:ascii="Times New Roman" w:hAnsi="Times New Roman" w:cs="Times New Roman"/>
                <w:sz w:val="22"/>
                <w:szCs w:val="22"/>
              </w:rPr>
              <w:t>384 чел.</w:t>
            </w:r>
            <w:r w:rsidR="00E004B4" w:rsidRPr="009E6A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E6A6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004B4" w:rsidRPr="009E6A6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9E6A62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9E6A62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A62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9E6A62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9E6A62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9E6A62" w:rsidRDefault="009E6A62" w:rsidP="009E6A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A62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  <w:r w:rsidR="00E004B4" w:rsidRPr="009E6A62">
              <w:rPr>
                <w:rFonts w:ascii="Times New Roman" w:hAnsi="Times New Roman" w:cs="Times New Roman"/>
                <w:sz w:val="22"/>
                <w:szCs w:val="22"/>
              </w:rPr>
              <w:t xml:space="preserve"> человек/1</w:t>
            </w:r>
            <w:r w:rsidRPr="009E6A6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E004B4" w:rsidRPr="009E6A62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чел., 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чел., 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7F3493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чел., 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7F3493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чел., 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7F3493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чел., 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7F3493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чел., 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942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17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27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 дней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7F3493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чел.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11.7.1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7F34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C17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="007F34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F349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11.7.2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9427CF" w:rsidP="009427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="007F34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11.7.3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A63BE" w:rsidP="00EA63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F34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="007F34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11.7.4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A63BE" w:rsidP="00EA63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F34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3493"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="007F34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F3493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7F3493"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7F3493" w:rsidP="007F34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11.8.1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7F3493" w:rsidP="007F34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11.8.2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7F3493" w:rsidP="007F34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7F3493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чел. 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/100%</w:t>
            </w:r>
          </w:p>
        </w:tc>
      </w:tr>
      <w:tr w:rsidR="00E004B4" w:rsidRPr="00E004B4" w:rsidTr="00A2396E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11.9.1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A63BE" w:rsidP="00666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7E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="00F37E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666EEC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004B4" w:rsidRPr="00E004B4" w:rsidTr="00A2396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11.9.2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E004B4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4" w:rsidRPr="00E004B4" w:rsidRDefault="006554A8" w:rsidP="006554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004B4"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666EEC" w:rsidP="00666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37EFD"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 w:rsidR="006554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37EFD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  <w:r w:rsidR="00F37EFD" w:rsidRPr="00E004B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04B4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0C172B" w:rsidP="00666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6E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666EEC" w:rsidRPr="00666E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66E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66E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EFD" w:rsidRPr="00666EE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Pr="00666EEC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666EE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F37EFD" w:rsidRPr="00666E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666EEC" w:rsidP="00666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F37EFD" w:rsidRPr="00666EEC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  <w:r w:rsidR="000C172B" w:rsidRPr="00666EE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37EFD" w:rsidRPr="00666EEC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F37EFD" w:rsidRPr="00666EE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A2396E" w:rsidP="00A23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r w:rsidR="00F37EFD"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37EFD" w:rsidRPr="00E004B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384</w:t>
            </w:r>
            <w:r w:rsidR="00F37EFD" w:rsidRPr="00E004B4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в образовательной организации следующих педагогических работников</w:t>
            </w: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FD" w:rsidRPr="00E004B4" w:rsidRDefault="00F37EFD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A23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A2396E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11.15.4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FD" w:rsidRPr="00E004B4" w:rsidRDefault="00F37EFD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11.15.5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11.15.6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FD" w:rsidRPr="00E004B4" w:rsidRDefault="00F37EFD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163"/>
            <w:bookmarkEnd w:id="2"/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b/>
                <w:sz w:val="22"/>
                <w:szCs w:val="22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FD" w:rsidRPr="00E004B4" w:rsidRDefault="00F37EFD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7802F2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  <w:r w:rsidR="00F37EFD" w:rsidRPr="00CA5B6F"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 w:rsidR="00F37EFD" w:rsidRPr="00CA5B6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517BC7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7BC7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  <w:r w:rsidR="00F37EFD" w:rsidRPr="00517BC7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A2396E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37EFD" w:rsidRPr="00E004B4" w:rsidTr="00A23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4B4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FD" w:rsidRPr="00E004B4" w:rsidRDefault="00F37EFD" w:rsidP="00271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04B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E004B4" w:rsidRPr="00E004B4" w:rsidRDefault="00E004B4" w:rsidP="00E004B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004B4" w:rsidRPr="00E004B4" w:rsidRDefault="00E004B4" w:rsidP="00E004B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004B4">
        <w:rPr>
          <w:rFonts w:ascii="Times New Roman" w:hAnsi="Times New Roman" w:cs="Times New Roman"/>
        </w:rPr>
        <w:t>Самообследование</w:t>
      </w:r>
      <w:proofErr w:type="spellEnd"/>
      <w:r w:rsidRPr="00E004B4">
        <w:rPr>
          <w:rFonts w:ascii="Times New Roman" w:hAnsi="Times New Roman" w:cs="Times New Roman"/>
        </w:rPr>
        <w:t xml:space="preserve"> проводила </w:t>
      </w:r>
      <w:r w:rsidR="005766D6">
        <w:rPr>
          <w:rFonts w:ascii="Times New Roman" w:hAnsi="Times New Roman" w:cs="Times New Roman"/>
        </w:rPr>
        <w:t>рабочая группа</w:t>
      </w:r>
      <w:r w:rsidRPr="00E004B4">
        <w:rPr>
          <w:rFonts w:ascii="Times New Roman" w:hAnsi="Times New Roman" w:cs="Times New Roman"/>
        </w:rPr>
        <w:t xml:space="preserve"> в составе:</w:t>
      </w:r>
    </w:p>
    <w:p w:rsidR="00E004B4" w:rsidRPr="00E004B4" w:rsidRDefault="00A2396E" w:rsidP="00E004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заведующего по воспитательной и методической работе</w:t>
      </w:r>
      <w:r w:rsidR="00E004B4" w:rsidRPr="00E004B4">
        <w:rPr>
          <w:rFonts w:ascii="Times New Roman" w:hAnsi="Times New Roman" w:cs="Times New Roman"/>
        </w:rPr>
        <w:t xml:space="preserve">  – </w:t>
      </w:r>
      <w:proofErr w:type="spellStart"/>
      <w:r>
        <w:rPr>
          <w:rFonts w:ascii="Times New Roman" w:hAnsi="Times New Roman" w:cs="Times New Roman"/>
        </w:rPr>
        <w:t>Шевнина</w:t>
      </w:r>
      <w:proofErr w:type="spellEnd"/>
      <w:r>
        <w:rPr>
          <w:rFonts w:ascii="Times New Roman" w:hAnsi="Times New Roman" w:cs="Times New Roman"/>
        </w:rPr>
        <w:t xml:space="preserve"> Н.Г</w:t>
      </w:r>
      <w:r w:rsidR="00E004B4" w:rsidRPr="00E004B4">
        <w:rPr>
          <w:rFonts w:ascii="Times New Roman" w:hAnsi="Times New Roman" w:cs="Times New Roman"/>
        </w:rPr>
        <w:t>.</w:t>
      </w:r>
    </w:p>
    <w:p w:rsidR="00E004B4" w:rsidRPr="00E004B4" w:rsidRDefault="00E004B4" w:rsidP="00E004B4">
      <w:pPr>
        <w:spacing w:after="0" w:line="240" w:lineRule="auto"/>
        <w:rPr>
          <w:rFonts w:ascii="Times New Roman" w:hAnsi="Times New Roman" w:cs="Times New Roman"/>
        </w:rPr>
      </w:pPr>
      <w:r w:rsidRPr="00E004B4">
        <w:rPr>
          <w:rFonts w:ascii="Times New Roman" w:hAnsi="Times New Roman" w:cs="Times New Roman"/>
        </w:rPr>
        <w:t xml:space="preserve">Заместитель заведующего по административно-хозяйственной части – </w:t>
      </w:r>
      <w:proofErr w:type="spellStart"/>
      <w:r w:rsidR="00A2396E">
        <w:rPr>
          <w:rFonts w:ascii="Times New Roman" w:hAnsi="Times New Roman" w:cs="Times New Roman"/>
        </w:rPr>
        <w:t>Шахманова</w:t>
      </w:r>
      <w:proofErr w:type="spellEnd"/>
      <w:r w:rsidR="00A2396E">
        <w:rPr>
          <w:rFonts w:ascii="Times New Roman" w:hAnsi="Times New Roman" w:cs="Times New Roman"/>
        </w:rPr>
        <w:t xml:space="preserve"> А.Т.</w:t>
      </w:r>
    </w:p>
    <w:p w:rsidR="006554A8" w:rsidRDefault="006554A8" w:rsidP="00F24E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 – Кузнецова А.С.</w:t>
      </w:r>
    </w:p>
    <w:p w:rsidR="006554A8" w:rsidRDefault="006554A8" w:rsidP="00F24E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 – Гончаренко О.А.</w:t>
      </w:r>
    </w:p>
    <w:p w:rsidR="009B7FCC" w:rsidRDefault="006554A8" w:rsidP="00F24E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– Волкова Е.А.</w:t>
      </w:r>
      <w:r w:rsidR="00F24E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9B7FCC" w:rsidRDefault="009B7FCC" w:rsidP="00F24EB8">
      <w:pPr>
        <w:spacing w:after="0" w:line="240" w:lineRule="auto"/>
        <w:rPr>
          <w:rFonts w:ascii="Times New Roman" w:hAnsi="Times New Roman" w:cs="Times New Roman"/>
        </w:rPr>
      </w:pPr>
    </w:p>
    <w:p w:rsidR="009B7FCC" w:rsidRDefault="009B7FCC" w:rsidP="00F24EB8">
      <w:pPr>
        <w:spacing w:after="0" w:line="240" w:lineRule="auto"/>
        <w:rPr>
          <w:rFonts w:ascii="Times New Roman" w:hAnsi="Times New Roman" w:cs="Times New Roman"/>
        </w:rPr>
      </w:pPr>
    </w:p>
    <w:p w:rsidR="00785CA3" w:rsidRPr="00F24EB8" w:rsidRDefault="00F24EB8" w:rsidP="00F24E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54A8">
        <w:rPr>
          <w:rFonts w:ascii="Times New Roman" w:hAnsi="Times New Roman" w:cs="Times New Roman"/>
        </w:rPr>
        <w:t>30</w:t>
      </w:r>
      <w:r w:rsidR="00A2396E">
        <w:rPr>
          <w:rFonts w:ascii="Times New Roman" w:hAnsi="Times New Roman" w:cs="Times New Roman"/>
        </w:rPr>
        <w:t>.07.2015</w:t>
      </w:r>
      <w:r w:rsidR="00E004B4" w:rsidRPr="00E004B4">
        <w:rPr>
          <w:rFonts w:ascii="Times New Roman" w:hAnsi="Times New Roman" w:cs="Times New Roman"/>
        </w:rPr>
        <w:t xml:space="preserve"> г</w:t>
      </w:r>
    </w:p>
    <w:sectPr w:rsidR="00785CA3" w:rsidRPr="00F24EB8" w:rsidSect="00B37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D7C"/>
    <w:rsid w:val="00000E4B"/>
    <w:rsid w:val="00003BD6"/>
    <w:rsid w:val="00005B84"/>
    <w:rsid w:val="00005E14"/>
    <w:rsid w:val="00010775"/>
    <w:rsid w:val="000142F6"/>
    <w:rsid w:val="000207BA"/>
    <w:rsid w:val="00030990"/>
    <w:rsid w:val="00030A17"/>
    <w:rsid w:val="00032CA9"/>
    <w:rsid w:val="00034EC1"/>
    <w:rsid w:val="000350E3"/>
    <w:rsid w:val="0004363D"/>
    <w:rsid w:val="000441B2"/>
    <w:rsid w:val="00046761"/>
    <w:rsid w:val="000509D1"/>
    <w:rsid w:val="000548E0"/>
    <w:rsid w:val="00057373"/>
    <w:rsid w:val="00060CE5"/>
    <w:rsid w:val="00062601"/>
    <w:rsid w:val="000626AB"/>
    <w:rsid w:val="0006327E"/>
    <w:rsid w:val="00064B8F"/>
    <w:rsid w:val="00065C7A"/>
    <w:rsid w:val="0007077E"/>
    <w:rsid w:val="00070C37"/>
    <w:rsid w:val="00076270"/>
    <w:rsid w:val="00076ACC"/>
    <w:rsid w:val="00081C0A"/>
    <w:rsid w:val="000845FA"/>
    <w:rsid w:val="000855A5"/>
    <w:rsid w:val="0009014E"/>
    <w:rsid w:val="000922FB"/>
    <w:rsid w:val="00097DCF"/>
    <w:rsid w:val="000A051F"/>
    <w:rsid w:val="000A0769"/>
    <w:rsid w:val="000A30DF"/>
    <w:rsid w:val="000A40C9"/>
    <w:rsid w:val="000A569F"/>
    <w:rsid w:val="000B18EE"/>
    <w:rsid w:val="000B4ADA"/>
    <w:rsid w:val="000B6B95"/>
    <w:rsid w:val="000B7BC5"/>
    <w:rsid w:val="000C0460"/>
    <w:rsid w:val="000C1040"/>
    <w:rsid w:val="000C172B"/>
    <w:rsid w:val="000C22CC"/>
    <w:rsid w:val="000C3226"/>
    <w:rsid w:val="000C35A8"/>
    <w:rsid w:val="000C4703"/>
    <w:rsid w:val="000C5304"/>
    <w:rsid w:val="000C5FDB"/>
    <w:rsid w:val="000C6915"/>
    <w:rsid w:val="000D270E"/>
    <w:rsid w:val="000D529A"/>
    <w:rsid w:val="000E1672"/>
    <w:rsid w:val="000E34C9"/>
    <w:rsid w:val="000E47B5"/>
    <w:rsid w:val="000F1ABC"/>
    <w:rsid w:val="000F2734"/>
    <w:rsid w:val="000F4854"/>
    <w:rsid w:val="000F5A68"/>
    <w:rsid w:val="000F5CE5"/>
    <w:rsid w:val="001039F4"/>
    <w:rsid w:val="001042CC"/>
    <w:rsid w:val="0010736C"/>
    <w:rsid w:val="00110CF5"/>
    <w:rsid w:val="00110E31"/>
    <w:rsid w:val="00112A93"/>
    <w:rsid w:val="0011595E"/>
    <w:rsid w:val="00120668"/>
    <w:rsid w:val="00123C95"/>
    <w:rsid w:val="00124FEC"/>
    <w:rsid w:val="00125350"/>
    <w:rsid w:val="00127114"/>
    <w:rsid w:val="00127BCF"/>
    <w:rsid w:val="00130140"/>
    <w:rsid w:val="00133642"/>
    <w:rsid w:val="00136DE4"/>
    <w:rsid w:val="00137A21"/>
    <w:rsid w:val="00142AA8"/>
    <w:rsid w:val="00145FBC"/>
    <w:rsid w:val="00154A54"/>
    <w:rsid w:val="00156511"/>
    <w:rsid w:val="001569B2"/>
    <w:rsid w:val="00165390"/>
    <w:rsid w:val="00165C4A"/>
    <w:rsid w:val="00171195"/>
    <w:rsid w:val="001712E2"/>
    <w:rsid w:val="0017271B"/>
    <w:rsid w:val="001806C1"/>
    <w:rsid w:val="0018545F"/>
    <w:rsid w:val="0019012E"/>
    <w:rsid w:val="001916BF"/>
    <w:rsid w:val="00191C77"/>
    <w:rsid w:val="001946FA"/>
    <w:rsid w:val="00197DEB"/>
    <w:rsid w:val="001A0200"/>
    <w:rsid w:val="001A05AC"/>
    <w:rsid w:val="001A456B"/>
    <w:rsid w:val="001A49B0"/>
    <w:rsid w:val="001A76E4"/>
    <w:rsid w:val="001B1DD9"/>
    <w:rsid w:val="001B3D91"/>
    <w:rsid w:val="001B7B4A"/>
    <w:rsid w:val="001C0B62"/>
    <w:rsid w:val="001C397B"/>
    <w:rsid w:val="001D2BB6"/>
    <w:rsid w:val="001D7B84"/>
    <w:rsid w:val="001E3DC4"/>
    <w:rsid w:val="001E3E2F"/>
    <w:rsid w:val="001E6646"/>
    <w:rsid w:val="001E6BB8"/>
    <w:rsid w:val="001E6C78"/>
    <w:rsid w:val="001E6F39"/>
    <w:rsid w:val="001E70BD"/>
    <w:rsid w:val="001F27FB"/>
    <w:rsid w:val="001F6100"/>
    <w:rsid w:val="00201648"/>
    <w:rsid w:val="002124C7"/>
    <w:rsid w:val="002125DE"/>
    <w:rsid w:val="00213D9B"/>
    <w:rsid w:val="0022667A"/>
    <w:rsid w:val="00230E02"/>
    <w:rsid w:val="002326E1"/>
    <w:rsid w:val="00233557"/>
    <w:rsid w:val="00236391"/>
    <w:rsid w:val="00242C7B"/>
    <w:rsid w:val="00243F7D"/>
    <w:rsid w:val="00245536"/>
    <w:rsid w:val="0025294B"/>
    <w:rsid w:val="00252C34"/>
    <w:rsid w:val="00253A63"/>
    <w:rsid w:val="002621D4"/>
    <w:rsid w:val="002649AD"/>
    <w:rsid w:val="00271CC8"/>
    <w:rsid w:val="00273421"/>
    <w:rsid w:val="0027431B"/>
    <w:rsid w:val="00282BF9"/>
    <w:rsid w:val="00282C4F"/>
    <w:rsid w:val="00284B28"/>
    <w:rsid w:val="00285760"/>
    <w:rsid w:val="00286871"/>
    <w:rsid w:val="00286FF9"/>
    <w:rsid w:val="002931A6"/>
    <w:rsid w:val="0029474C"/>
    <w:rsid w:val="002A2C92"/>
    <w:rsid w:val="002B0BA7"/>
    <w:rsid w:val="002B2F7F"/>
    <w:rsid w:val="002B4C90"/>
    <w:rsid w:val="002B708F"/>
    <w:rsid w:val="002C07BC"/>
    <w:rsid w:val="002C4381"/>
    <w:rsid w:val="002D1226"/>
    <w:rsid w:val="002D14CF"/>
    <w:rsid w:val="002D340D"/>
    <w:rsid w:val="002D6B0B"/>
    <w:rsid w:val="002F2608"/>
    <w:rsid w:val="002F7E52"/>
    <w:rsid w:val="00303315"/>
    <w:rsid w:val="0030615C"/>
    <w:rsid w:val="00306AC4"/>
    <w:rsid w:val="003071EA"/>
    <w:rsid w:val="003106F8"/>
    <w:rsid w:val="00311910"/>
    <w:rsid w:val="00312D89"/>
    <w:rsid w:val="003140CC"/>
    <w:rsid w:val="00315285"/>
    <w:rsid w:val="0031557F"/>
    <w:rsid w:val="00317C6C"/>
    <w:rsid w:val="00322C34"/>
    <w:rsid w:val="003258B9"/>
    <w:rsid w:val="00326C14"/>
    <w:rsid w:val="003307D9"/>
    <w:rsid w:val="00335B92"/>
    <w:rsid w:val="0034395A"/>
    <w:rsid w:val="00346CC2"/>
    <w:rsid w:val="003500D4"/>
    <w:rsid w:val="00352DCA"/>
    <w:rsid w:val="003556C8"/>
    <w:rsid w:val="00356EBE"/>
    <w:rsid w:val="0035742F"/>
    <w:rsid w:val="0035753C"/>
    <w:rsid w:val="00357600"/>
    <w:rsid w:val="00361072"/>
    <w:rsid w:val="003610B4"/>
    <w:rsid w:val="003611BD"/>
    <w:rsid w:val="00361270"/>
    <w:rsid w:val="00363725"/>
    <w:rsid w:val="00364C95"/>
    <w:rsid w:val="00365A13"/>
    <w:rsid w:val="00370A7B"/>
    <w:rsid w:val="00374E60"/>
    <w:rsid w:val="00380E65"/>
    <w:rsid w:val="00387FA9"/>
    <w:rsid w:val="00391170"/>
    <w:rsid w:val="00391E2D"/>
    <w:rsid w:val="00392544"/>
    <w:rsid w:val="003926F5"/>
    <w:rsid w:val="00393841"/>
    <w:rsid w:val="003938BB"/>
    <w:rsid w:val="00396201"/>
    <w:rsid w:val="00397B47"/>
    <w:rsid w:val="003A678C"/>
    <w:rsid w:val="003A6DB8"/>
    <w:rsid w:val="003B0C39"/>
    <w:rsid w:val="003C0C6D"/>
    <w:rsid w:val="003C0EA7"/>
    <w:rsid w:val="003C34BD"/>
    <w:rsid w:val="003C4C3C"/>
    <w:rsid w:val="003C61C9"/>
    <w:rsid w:val="003C753D"/>
    <w:rsid w:val="003C77ED"/>
    <w:rsid w:val="003D0E72"/>
    <w:rsid w:val="003D3141"/>
    <w:rsid w:val="003D5436"/>
    <w:rsid w:val="003E3FF6"/>
    <w:rsid w:val="003E6EC3"/>
    <w:rsid w:val="003F03A0"/>
    <w:rsid w:val="003F0F9A"/>
    <w:rsid w:val="003F2A39"/>
    <w:rsid w:val="00400A19"/>
    <w:rsid w:val="00400B54"/>
    <w:rsid w:val="00410E5D"/>
    <w:rsid w:val="00412C74"/>
    <w:rsid w:val="0041421F"/>
    <w:rsid w:val="004249CA"/>
    <w:rsid w:val="0042734B"/>
    <w:rsid w:val="004306AD"/>
    <w:rsid w:val="00431AF3"/>
    <w:rsid w:val="00432AD3"/>
    <w:rsid w:val="004331A3"/>
    <w:rsid w:val="00434272"/>
    <w:rsid w:val="00434901"/>
    <w:rsid w:val="00435725"/>
    <w:rsid w:val="004362D2"/>
    <w:rsid w:val="0043702C"/>
    <w:rsid w:val="00441B0D"/>
    <w:rsid w:val="00443551"/>
    <w:rsid w:val="0044377C"/>
    <w:rsid w:val="00446F6A"/>
    <w:rsid w:val="004501E2"/>
    <w:rsid w:val="004542C8"/>
    <w:rsid w:val="00455A24"/>
    <w:rsid w:val="00455F43"/>
    <w:rsid w:val="00457797"/>
    <w:rsid w:val="00461165"/>
    <w:rsid w:val="00461764"/>
    <w:rsid w:val="004808E4"/>
    <w:rsid w:val="004821AA"/>
    <w:rsid w:val="00483245"/>
    <w:rsid w:val="004848F0"/>
    <w:rsid w:val="00486912"/>
    <w:rsid w:val="0049426A"/>
    <w:rsid w:val="004A1E75"/>
    <w:rsid w:val="004A42B0"/>
    <w:rsid w:val="004A54A6"/>
    <w:rsid w:val="004A5BD3"/>
    <w:rsid w:val="004B382A"/>
    <w:rsid w:val="004B3D9B"/>
    <w:rsid w:val="004B40C0"/>
    <w:rsid w:val="004B4B84"/>
    <w:rsid w:val="004B5DA3"/>
    <w:rsid w:val="004D1B01"/>
    <w:rsid w:val="004D5242"/>
    <w:rsid w:val="004D6E78"/>
    <w:rsid w:val="004E4685"/>
    <w:rsid w:val="004E7C6E"/>
    <w:rsid w:val="004F1831"/>
    <w:rsid w:val="00500043"/>
    <w:rsid w:val="005004C8"/>
    <w:rsid w:val="00504EA3"/>
    <w:rsid w:val="005071B4"/>
    <w:rsid w:val="0050766D"/>
    <w:rsid w:val="00510930"/>
    <w:rsid w:val="00511D7F"/>
    <w:rsid w:val="00513E1D"/>
    <w:rsid w:val="00516CC5"/>
    <w:rsid w:val="00517BC7"/>
    <w:rsid w:val="0052127F"/>
    <w:rsid w:val="00523874"/>
    <w:rsid w:val="0052451B"/>
    <w:rsid w:val="005250D4"/>
    <w:rsid w:val="00530B10"/>
    <w:rsid w:val="00532216"/>
    <w:rsid w:val="00534CA9"/>
    <w:rsid w:val="00535041"/>
    <w:rsid w:val="005401D6"/>
    <w:rsid w:val="00540689"/>
    <w:rsid w:val="00543126"/>
    <w:rsid w:val="005500F0"/>
    <w:rsid w:val="00556DD2"/>
    <w:rsid w:val="00557167"/>
    <w:rsid w:val="0056004C"/>
    <w:rsid w:val="005617F6"/>
    <w:rsid w:val="00562603"/>
    <w:rsid w:val="00562A09"/>
    <w:rsid w:val="00563B1C"/>
    <w:rsid w:val="00565128"/>
    <w:rsid w:val="00566D3B"/>
    <w:rsid w:val="005712F4"/>
    <w:rsid w:val="00571E4F"/>
    <w:rsid w:val="00573BA0"/>
    <w:rsid w:val="00575EA5"/>
    <w:rsid w:val="0057661B"/>
    <w:rsid w:val="005766D6"/>
    <w:rsid w:val="00582DC8"/>
    <w:rsid w:val="005833BF"/>
    <w:rsid w:val="00587FB2"/>
    <w:rsid w:val="005A33D5"/>
    <w:rsid w:val="005A5696"/>
    <w:rsid w:val="005A5BA1"/>
    <w:rsid w:val="005A7D70"/>
    <w:rsid w:val="005B090B"/>
    <w:rsid w:val="005B2BE7"/>
    <w:rsid w:val="005C17ED"/>
    <w:rsid w:val="005C4392"/>
    <w:rsid w:val="005C69A2"/>
    <w:rsid w:val="005D0DA8"/>
    <w:rsid w:val="005D3DAB"/>
    <w:rsid w:val="005D6C54"/>
    <w:rsid w:val="005E06EC"/>
    <w:rsid w:val="005E2FD7"/>
    <w:rsid w:val="005E75B5"/>
    <w:rsid w:val="005E7CD2"/>
    <w:rsid w:val="005F0A8C"/>
    <w:rsid w:val="00601D15"/>
    <w:rsid w:val="0060257A"/>
    <w:rsid w:val="0060265E"/>
    <w:rsid w:val="00602EAD"/>
    <w:rsid w:val="00605CCA"/>
    <w:rsid w:val="00610F7D"/>
    <w:rsid w:val="00611225"/>
    <w:rsid w:val="00612AB5"/>
    <w:rsid w:val="0061535F"/>
    <w:rsid w:val="00616053"/>
    <w:rsid w:val="006161EA"/>
    <w:rsid w:val="00617293"/>
    <w:rsid w:val="0062221D"/>
    <w:rsid w:val="0063020B"/>
    <w:rsid w:val="006315E0"/>
    <w:rsid w:val="00632CEF"/>
    <w:rsid w:val="00633C7C"/>
    <w:rsid w:val="00633D7E"/>
    <w:rsid w:val="00637E68"/>
    <w:rsid w:val="0064045A"/>
    <w:rsid w:val="00640469"/>
    <w:rsid w:val="00641FC1"/>
    <w:rsid w:val="0064412B"/>
    <w:rsid w:val="006449D0"/>
    <w:rsid w:val="0065047D"/>
    <w:rsid w:val="00651A17"/>
    <w:rsid w:val="00652909"/>
    <w:rsid w:val="006554A8"/>
    <w:rsid w:val="00656936"/>
    <w:rsid w:val="00656A02"/>
    <w:rsid w:val="0066283C"/>
    <w:rsid w:val="00663FE6"/>
    <w:rsid w:val="006653FC"/>
    <w:rsid w:val="00666EEC"/>
    <w:rsid w:val="00667651"/>
    <w:rsid w:val="00670020"/>
    <w:rsid w:val="00671883"/>
    <w:rsid w:val="00680235"/>
    <w:rsid w:val="006822AC"/>
    <w:rsid w:val="006860FF"/>
    <w:rsid w:val="0069216E"/>
    <w:rsid w:val="006957C9"/>
    <w:rsid w:val="00697BC4"/>
    <w:rsid w:val="006A04FB"/>
    <w:rsid w:val="006A05C0"/>
    <w:rsid w:val="006A45FD"/>
    <w:rsid w:val="006A479A"/>
    <w:rsid w:val="006A5D74"/>
    <w:rsid w:val="006A7B04"/>
    <w:rsid w:val="006B02D8"/>
    <w:rsid w:val="006B4287"/>
    <w:rsid w:val="006B6A25"/>
    <w:rsid w:val="006B742F"/>
    <w:rsid w:val="006C4001"/>
    <w:rsid w:val="006C46F2"/>
    <w:rsid w:val="006C5F2A"/>
    <w:rsid w:val="006C70A7"/>
    <w:rsid w:val="006D1479"/>
    <w:rsid w:val="006D396B"/>
    <w:rsid w:val="006D4B48"/>
    <w:rsid w:val="006D707D"/>
    <w:rsid w:val="006D73C8"/>
    <w:rsid w:val="006E062B"/>
    <w:rsid w:val="006E1D6E"/>
    <w:rsid w:val="006E522D"/>
    <w:rsid w:val="006F54FB"/>
    <w:rsid w:val="007043AB"/>
    <w:rsid w:val="0071286E"/>
    <w:rsid w:val="00712E84"/>
    <w:rsid w:val="00715BA4"/>
    <w:rsid w:val="007170ED"/>
    <w:rsid w:val="007211D3"/>
    <w:rsid w:val="00723474"/>
    <w:rsid w:val="00727003"/>
    <w:rsid w:val="00740B7D"/>
    <w:rsid w:val="0074113D"/>
    <w:rsid w:val="00743ECA"/>
    <w:rsid w:val="00746B18"/>
    <w:rsid w:val="00760E98"/>
    <w:rsid w:val="0076306F"/>
    <w:rsid w:val="007648F0"/>
    <w:rsid w:val="00764CD1"/>
    <w:rsid w:val="00765A2D"/>
    <w:rsid w:val="00770026"/>
    <w:rsid w:val="007700C5"/>
    <w:rsid w:val="0077257E"/>
    <w:rsid w:val="00773AC1"/>
    <w:rsid w:val="007746EF"/>
    <w:rsid w:val="00776DB7"/>
    <w:rsid w:val="007802F2"/>
    <w:rsid w:val="00781D22"/>
    <w:rsid w:val="00781EC7"/>
    <w:rsid w:val="007842FD"/>
    <w:rsid w:val="00785CA3"/>
    <w:rsid w:val="00785F94"/>
    <w:rsid w:val="00787667"/>
    <w:rsid w:val="007879EB"/>
    <w:rsid w:val="00795023"/>
    <w:rsid w:val="00796AC3"/>
    <w:rsid w:val="007A3651"/>
    <w:rsid w:val="007A4946"/>
    <w:rsid w:val="007A7D48"/>
    <w:rsid w:val="007B097F"/>
    <w:rsid w:val="007B2FBB"/>
    <w:rsid w:val="007B7407"/>
    <w:rsid w:val="007C3983"/>
    <w:rsid w:val="007C7E3B"/>
    <w:rsid w:val="007D4269"/>
    <w:rsid w:val="007D5869"/>
    <w:rsid w:val="007E38DF"/>
    <w:rsid w:val="007E62B8"/>
    <w:rsid w:val="007F0227"/>
    <w:rsid w:val="007F2327"/>
    <w:rsid w:val="007F31BD"/>
    <w:rsid w:val="007F3493"/>
    <w:rsid w:val="007F69CC"/>
    <w:rsid w:val="008004D7"/>
    <w:rsid w:val="00803F6D"/>
    <w:rsid w:val="00804CF3"/>
    <w:rsid w:val="0080587C"/>
    <w:rsid w:val="00807B3F"/>
    <w:rsid w:val="008124C9"/>
    <w:rsid w:val="00812DA1"/>
    <w:rsid w:val="00816F36"/>
    <w:rsid w:val="008207FD"/>
    <w:rsid w:val="00821F3D"/>
    <w:rsid w:val="00823968"/>
    <w:rsid w:val="00830D2B"/>
    <w:rsid w:val="008315E8"/>
    <w:rsid w:val="00834E20"/>
    <w:rsid w:val="00835D0C"/>
    <w:rsid w:val="0083649C"/>
    <w:rsid w:val="008375A2"/>
    <w:rsid w:val="008435DE"/>
    <w:rsid w:val="00845200"/>
    <w:rsid w:val="00853836"/>
    <w:rsid w:val="008560B9"/>
    <w:rsid w:val="008562D2"/>
    <w:rsid w:val="00857266"/>
    <w:rsid w:val="00862057"/>
    <w:rsid w:val="00876C9F"/>
    <w:rsid w:val="0087732A"/>
    <w:rsid w:val="00877A91"/>
    <w:rsid w:val="00880957"/>
    <w:rsid w:val="00892AC4"/>
    <w:rsid w:val="008931E5"/>
    <w:rsid w:val="00893A27"/>
    <w:rsid w:val="0089527A"/>
    <w:rsid w:val="00896153"/>
    <w:rsid w:val="008A074A"/>
    <w:rsid w:val="008A5BD7"/>
    <w:rsid w:val="008B3D2D"/>
    <w:rsid w:val="008B4373"/>
    <w:rsid w:val="008B4DDB"/>
    <w:rsid w:val="008B5241"/>
    <w:rsid w:val="008B71E4"/>
    <w:rsid w:val="008C0CAA"/>
    <w:rsid w:val="008C4BA7"/>
    <w:rsid w:val="008D1620"/>
    <w:rsid w:val="008D6AF2"/>
    <w:rsid w:val="008D7C90"/>
    <w:rsid w:val="008D7FFC"/>
    <w:rsid w:val="008F030A"/>
    <w:rsid w:val="008F215C"/>
    <w:rsid w:val="008F23A0"/>
    <w:rsid w:val="008F26D5"/>
    <w:rsid w:val="008F513C"/>
    <w:rsid w:val="008F5B4A"/>
    <w:rsid w:val="00911D1C"/>
    <w:rsid w:val="00913157"/>
    <w:rsid w:val="0091322F"/>
    <w:rsid w:val="009135A5"/>
    <w:rsid w:val="00921631"/>
    <w:rsid w:val="0092256A"/>
    <w:rsid w:val="009245B0"/>
    <w:rsid w:val="00924BFE"/>
    <w:rsid w:val="00926BDC"/>
    <w:rsid w:val="00930AA7"/>
    <w:rsid w:val="0093796B"/>
    <w:rsid w:val="009427CF"/>
    <w:rsid w:val="009428A1"/>
    <w:rsid w:val="00943931"/>
    <w:rsid w:val="009467FF"/>
    <w:rsid w:val="00952363"/>
    <w:rsid w:val="00952CFC"/>
    <w:rsid w:val="00953921"/>
    <w:rsid w:val="00954DFC"/>
    <w:rsid w:val="009610B5"/>
    <w:rsid w:val="00970C85"/>
    <w:rsid w:val="0097278C"/>
    <w:rsid w:val="00993ED6"/>
    <w:rsid w:val="0099561C"/>
    <w:rsid w:val="00997A3C"/>
    <w:rsid w:val="009A2897"/>
    <w:rsid w:val="009A4C63"/>
    <w:rsid w:val="009A570D"/>
    <w:rsid w:val="009A6CF9"/>
    <w:rsid w:val="009B1E1D"/>
    <w:rsid w:val="009B2328"/>
    <w:rsid w:val="009B2B50"/>
    <w:rsid w:val="009B2B8C"/>
    <w:rsid w:val="009B46DA"/>
    <w:rsid w:val="009B686D"/>
    <w:rsid w:val="009B7F41"/>
    <w:rsid w:val="009B7FCC"/>
    <w:rsid w:val="009C0C4D"/>
    <w:rsid w:val="009C15BB"/>
    <w:rsid w:val="009C46F6"/>
    <w:rsid w:val="009C5A7B"/>
    <w:rsid w:val="009D050C"/>
    <w:rsid w:val="009D34C1"/>
    <w:rsid w:val="009D47F6"/>
    <w:rsid w:val="009D4FF7"/>
    <w:rsid w:val="009D640D"/>
    <w:rsid w:val="009D7AE2"/>
    <w:rsid w:val="009D7DA5"/>
    <w:rsid w:val="009E0940"/>
    <w:rsid w:val="009E1103"/>
    <w:rsid w:val="009E3033"/>
    <w:rsid w:val="009E3F32"/>
    <w:rsid w:val="009E63AB"/>
    <w:rsid w:val="009E6A62"/>
    <w:rsid w:val="009F1747"/>
    <w:rsid w:val="009F345A"/>
    <w:rsid w:val="009F35ED"/>
    <w:rsid w:val="009F483C"/>
    <w:rsid w:val="00A00294"/>
    <w:rsid w:val="00A030D4"/>
    <w:rsid w:val="00A11E08"/>
    <w:rsid w:val="00A11E34"/>
    <w:rsid w:val="00A12724"/>
    <w:rsid w:val="00A13222"/>
    <w:rsid w:val="00A15164"/>
    <w:rsid w:val="00A1569F"/>
    <w:rsid w:val="00A17982"/>
    <w:rsid w:val="00A20712"/>
    <w:rsid w:val="00A20908"/>
    <w:rsid w:val="00A218CC"/>
    <w:rsid w:val="00A21BE8"/>
    <w:rsid w:val="00A233D5"/>
    <w:rsid w:val="00A2396E"/>
    <w:rsid w:val="00A258F5"/>
    <w:rsid w:val="00A32AE1"/>
    <w:rsid w:val="00A36B49"/>
    <w:rsid w:val="00A40942"/>
    <w:rsid w:val="00A545F0"/>
    <w:rsid w:val="00A5769C"/>
    <w:rsid w:val="00A6662E"/>
    <w:rsid w:val="00A7033C"/>
    <w:rsid w:val="00A706A2"/>
    <w:rsid w:val="00A70772"/>
    <w:rsid w:val="00A730F8"/>
    <w:rsid w:val="00A74C97"/>
    <w:rsid w:val="00A7504A"/>
    <w:rsid w:val="00A8248C"/>
    <w:rsid w:val="00A82AF5"/>
    <w:rsid w:val="00A83623"/>
    <w:rsid w:val="00A86364"/>
    <w:rsid w:val="00A865B9"/>
    <w:rsid w:val="00A87AA9"/>
    <w:rsid w:val="00A93DE9"/>
    <w:rsid w:val="00A94084"/>
    <w:rsid w:val="00A94B25"/>
    <w:rsid w:val="00AA219C"/>
    <w:rsid w:val="00AA62F1"/>
    <w:rsid w:val="00AB239D"/>
    <w:rsid w:val="00AB75CB"/>
    <w:rsid w:val="00AC0F8C"/>
    <w:rsid w:val="00AC17B8"/>
    <w:rsid w:val="00AC1ECD"/>
    <w:rsid w:val="00AC583B"/>
    <w:rsid w:val="00AC71D4"/>
    <w:rsid w:val="00AC7FA9"/>
    <w:rsid w:val="00AD5564"/>
    <w:rsid w:val="00AD5EBB"/>
    <w:rsid w:val="00AD793F"/>
    <w:rsid w:val="00AE43EA"/>
    <w:rsid w:val="00AF12D8"/>
    <w:rsid w:val="00AF1A3C"/>
    <w:rsid w:val="00AF5536"/>
    <w:rsid w:val="00B0335A"/>
    <w:rsid w:val="00B05CCD"/>
    <w:rsid w:val="00B07FA5"/>
    <w:rsid w:val="00B21003"/>
    <w:rsid w:val="00B2328B"/>
    <w:rsid w:val="00B2538B"/>
    <w:rsid w:val="00B253B6"/>
    <w:rsid w:val="00B258FB"/>
    <w:rsid w:val="00B265D0"/>
    <w:rsid w:val="00B314DD"/>
    <w:rsid w:val="00B3307D"/>
    <w:rsid w:val="00B33B09"/>
    <w:rsid w:val="00B355DD"/>
    <w:rsid w:val="00B37B93"/>
    <w:rsid w:val="00B41F2A"/>
    <w:rsid w:val="00B43316"/>
    <w:rsid w:val="00B443D1"/>
    <w:rsid w:val="00B44D33"/>
    <w:rsid w:val="00B47253"/>
    <w:rsid w:val="00B557BD"/>
    <w:rsid w:val="00B6220A"/>
    <w:rsid w:val="00B62483"/>
    <w:rsid w:val="00B65ACF"/>
    <w:rsid w:val="00B662B5"/>
    <w:rsid w:val="00B663D3"/>
    <w:rsid w:val="00B66FC0"/>
    <w:rsid w:val="00B67B41"/>
    <w:rsid w:val="00B67FA9"/>
    <w:rsid w:val="00B7254D"/>
    <w:rsid w:val="00B7284C"/>
    <w:rsid w:val="00B7690D"/>
    <w:rsid w:val="00B7748E"/>
    <w:rsid w:val="00B776A7"/>
    <w:rsid w:val="00B82474"/>
    <w:rsid w:val="00B82A8D"/>
    <w:rsid w:val="00B91249"/>
    <w:rsid w:val="00B92784"/>
    <w:rsid w:val="00B93295"/>
    <w:rsid w:val="00B974AA"/>
    <w:rsid w:val="00BA1896"/>
    <w:rsid w:val="00BA653F"/>
    <w:rsid w:val="00BB14A4"/>
    <w:rsid w:val="00BB704F"/>
    <w:rsid w:val="00BC0F1C"/>
    <w:rsid w:val="00BC1E4A"/>
    <w:rsid w:val="00BC7A8C"/>
    <w:rsid w:val="00BD0710"/>
    <w:rsid w:val="00BD0BDE"/>
    <w:rsid w:val="00BD39A2"/>
    <w:rsid w:val="00BD59AB"/>
    <w:rsid w:val="00BD60EB"/>
    <w:rsid w:val="00BE4498"/>
    <w:rsid w:val="00BE6A6A"/>
    <w:rsid w:val="00C02E4D"/>
    <w:rsid w:val="00C03D2C"/>
    <w:rsid w:val="00C053B7"/>
    <w:rsid w:val="00C07FDE"/>
    <w:rsid w:val="00C10599"/>
    <w:rsid w:val="00C1448C"/>
    <w:rsid w:val="00C16010"/>
    <w:rsid w:val="00C26A07"/>
    <w:rsid w:val="00C31928"/>
    <w:rsid w:val="00C33755"/>
    <w:rsid w:val="00C42093"/>
    <w:rsid w:val="00C45A4B"/>
    <w:rsid w:val="00C45AEC"/>
    <w:rsid w:val="00C60730"/>
    <w:rsid w:val="00C6386F"/>
    <w:rsid w:val="00C67E43"/>
    <w:rsid w:val="00C71151"/>
    <w:rsid w:val="00C7172D"/>
    <w:rsid w:val="00C72CC5"/>
    <w:rsid w:val="00C75565"/>
    <w:rsid w:val="00C80251"/>
    <w:rsid w:val="00C8256B"/>
    <w:rsid w:val="00C84552"/>
    <w:rsid w:val="00C91384"/>
    <w:rsid w:val="00C921E0"/>
    <w:rsid w:val="00C96B78"/>
    <w:rsid w:val="00CA0D04"/>
    <w:rsid w:val="00CA1382"/>
    <w:rsid w:val="00CA36BE"/>
    <w:rsid w:val="00CA3C01"/>
    <w:rsid w:val="00CA5B6F"/>
    <w:rsid w:val="00CA7EAA"/>
    <w:rsid w:val="00CB11B8"/>
    <w:rsid w:val="00CB2212"/>
    <w:rsid w:val="00CB3369"/>
    <w:rsid w:val="00CB4C3B"/>
    <w:rsid w:val="00CC2107"/>
    <w:rsid w:val="00CD0C99"/>
    <w:rsid w:val="00CD0F80"/>
    <w:rsid w:val="00CD47E7"/>
    <w:rsid w:val="00CD547D"/>
    <w:rsid w:val="00CD5617"/>
    <w:rsid w:val="00CE2C16"/>
    <w:rsid w:val="00CE3563"/>
    <w:rsid w:val="00CE6FE3"/>
    <w:rsid w:val="00CF32FB"/>
    <w:rsid w:val="00D03A31"/>
    <w:rsid w:val="00D03CA6"/>
    <w:rsid w:val="00D0406F"/>
    <w:rsid w:val="00D113A0"/>
    <w:rsid w:val="00D122F6"/>
    <w:rsid w:val="00D133CC"/>
    <w:rsid w:val="00D14CDD"/>
    <w:rsid w:val="00D16FB0"/>
    <w:rsid w:val="00D22653"/>
    <w:rsid w:val="00D25C13"/>
    <w:rsid w:val="00D277F4"/>
    <w:rsid w:val="00D319BA"/>
    <w:rsid w:val="00D33942"/>
    <w:rsid w:val="00D403B6"/>
    <w:rsid w:val="00D453E2"/>
    <w:rsid w:val="00D45F0A"/>
    <w:rsid w:val="00D54FE4"/>
    <w:rsid w:val="00D55866"/>
    <w:rsid w:val="00D63D86"/>
    <w:rsid w:val="00D655A4"/>
    <w:rsid w:val="00D663B0"/>
    <w:rsid w:val="00D724A6"/>
    <w:rsid w:val="00D77143"/>
    <w:rsid w:val="00D77FB5"/>
    <w:rsid w:val="00D807AA"/>
    <w:rsid w:val="00D8650E"/>
    <w:rsid w:val="00D900F2"/>
    <w:rsid w:val="00D907A7"/>
    <w:rsid w:val="00D9123C"/>
    <w:rsid w:val="00D93BF4"/>
    <w:rsid w:val="00D940B9"/>
    <w:rsid w:val="00D94378"/>
    <w:rsid w:val="00D962B3"/>
    <w:rsid w:val="00DA009A"/>
    <w:rsid w:val="00DA103B"/>
    <w:rsid w:val="00DA2319"/>
    <w:rsid w:val="00DA46C2"/>
    <w:rsid w:val="00DA487E"/>
    <w:rsid w:val="00DB4A19"/>
    <w:rsid w:val="00DB4CEB"/>
    <w:rsid w:val="00DC03E8"/>
    <w:rsid w:val="00DC0985"/>
    <w:rsid w:val="00DC0A4F"/>
    <w:rsid w:val="00DD28BD"/>
    <w:rsid w:val="00DD4B89"/>
    <w:rsid w:val="00DD4DA4"/>
    <w:rsid w:val="00DD64F2"/>
    <w:rsid w:val="00DD6DE5"/>
    <w:rsid w:val="00DE2E17"/>
    <w:rsid w:val="00DF2645"/>
    <w:rsid w:val="00E004B4"/>
    <w:rsid w:val="00E0077D"/>
    <w:rsid w:val="00E02EE9"/>
    <w:rsid w:val="00E03552"/>
    <w:rsid w:val="00E04E7C"/>
    <w:rsid w:val="00E0629A"/>
    <w:rsid w:val="00E10149"/>
    <w:rsid w:val="00E130B5"/>
    <w:rsid w:val="00E13E78"/>
    <w:rsid w:val="00E14445"/>
    <w:rsid w:val="00E14E6B"/>
    <w:rsid w:val="00E16435"/>
    <w:rsid w:val="00E236E8"/>
    <w:rsid w:val="00E241BB"/>
    <w:rsid w:val="00E32B35"/>
    <w:rsid w:val="00E34E8A"/>
    <w:rsid w:val="00E37427"/>
    <w:rsid w:val="00E40743"/>
    <w:rsid w:val="00E41387"/>
    <w:rsid w:val="00E43585"/>
    <w:rsid w:val="00E452DC"/>
    <w:rsid w:val="00E46ECB"/>
    <w:rsid w:val="00E47131"/>
    <w:rsid w:val="00E50C72"/>
    <w:rsid w:val="00E625F2"/>
    <w:rsid w:val="00E71E05"/>
    <w:rsid w:val="00E74362"/>
    <w:rsid w:val="00E748BA"/>
    <w:rsid w:val="00E8074D"/>
    <w:rsid w:val="00E807BA"/>
    <w:rsid w:val="00E83385"/>
    <w:rsid w:val="00E841A0"/>
    <w:rsid w:val="00E84AD1"/>
    <w:rsid w:val="00E86610"/>
    <w:rsid w:val="00E938ED"/>
    <w:rsid w:val="00E9722C"/>
    <w:rsid w:val="00EA63BE"/>
    <w:rsid w:val="00EA71CF"/>
    <w:rsid w:val="00EB264A"/>
    <w:rsid w:val="00EC0CBE"/>
    <w:rsid w:val="00EC4E4C"/>
    <w:rsid w:val="00EC7E71"/>
    <w:rsid w:val="00ED2CDB"/>
    <w:rsid w:val="00ED34C9"/>
    <w:rsid w:val="00ED48F6"/>
    <w:rsid w:val="00ED733A"/>
    <w:rsid w:val="00EE4433"/>
    <w:rsid w:val="00EF015D"/>
    <w:rsid w:val="00EF6CC5"/>
    <w:rsid w:val="00EF7DD7"/>
    <w:rsid w:val="00F01B19"/>
    <w:rsid w:val="00F01B5B"/>
    <w:rsid w:val="00F022BA"/>
    <w:rsid w:val="00F027CB"/>
    <w:rsid w:val="00F035D8"/>
    <w:rsid w:val="00F038EB"/>
    <w:rsid w:val="00F06788"/>
    <w:rsid w:val="00F12BF4"/>
    <w:rsid w:val="00F13800"/>
    <w:rsid w:val="00F16C1C"/>
    <w:rsid w:val="00F21FB7"/>
    <w:rsid w:val="00F247C7"/>
    <w:rsid w:val="00F24EB8"/>
    <w:rsid w:val="00F25C42"/>
    <w:rsid w:val="00F355E7"/>
    <w:rsid w:val="00F359BC"/>
    <w:rsid w:val="00F37EFD"/>
    <w:rsid w:val="00F401D0"/>
    <w:rsid w:val="00F42074"/>
    <w:rsid w:val="00F435AB"/>
    <w:rsid w:val="00F44408"/>
    <w:rsid w:val="00F46031"/>
    <w:rsid w:val="00F53073"/>
    <w:rsid w:val="00F555A6"/>
    <w:rsid w:val="00F63781"/>
    <w:rsid w:val="00F64180"/>
    <w:rsid w:val="00F64E56"/>
    <w:rsid w:val="00F65612"/>
    <w:rsid w:val="00F7058B"/>
    <w:rsid w:val="00F72839"/>
    <w:rsid w:val="00F74F89"/>
    <w:rsid w:val="00F7502F"/>
    <w:rsid w:val="00F77874"/>
    <w:rsid w:val="00F8213D"/>
    <w:rsid w:val="00F83355"/>
    <w:rsid w:val="00F83B47"/>
    <w:rsid w:val="00F86B12"/>
    <w:rsid w:val="00F878F8"/>
    <w:rsid w:val="00F96586"/>
    <w:rsid w:val="00FA1757"/>
    <w:rsid w:val="00FA2851"/>
    <w:rsid w:val="00FA394A"/>
    <w:rsid w:val="00FA396D"/>
    <w:rsid w:val="00FB0FDA"/>
    <w:rsid w:val="00FB1EA0"/>
    <w:rsid w:val="00FB1F46"/>
    <w:rsid w:val="00FB30A2"/>
    <w:rsid w:val="00FB36BB"/>
    <w:rsid w:val="00FB52CB"/>
    <w:rsid w:val="00FC02E3"/>
    <w:rsid w:val="00FC2091"/>
    <w:rsid w:val="00FC365E"/>
    <w:rsid w:val="00FC4172"/>
    <w:rsid w:val="00FD186D"/>
    <w:rsid w:val="00FD4A77"/>
    <w:rsid w:val="00FD59AF"/>
    <w:rsid w:val="00FE5D7C"/>
    <w:rsid w:val="00FE69E3"/>
    <w:rsid w:val="00FF4D7B"/>
    <w:rsid w:val="00FF5D6F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A7"/>
  </w:style>
  <w:style w:type="paragraph" w:styleId="3">
    <w:name w:val="heading 3"/>
    <w:basedOn w:val="a"/>
    <w:link w:val="30"/>
    <w:uiPriority w:val="9"/>
    <w:qFormat/>
    <w:rsid w:val="00500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0043"/>
  </w:style>
  <w:style w:type="paragraph" w:styleId="a3">
    <w:name w:val="Normal (Web)"/>
    <w:basedOn w:val="a"/>
    <w:uiPriority w:val="99"/>
    <w:unhideWhenUsed/>
    <w:rsid w:val="0050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043"/>
    <w:rPr>
      <w:b/>
      <w:bCs/>
    </w:rPr>
  </w:style>
  <w:style w:type="character" w:customStyle="1" w:styleId="apple-converted-space">
    <w:name w:val="apple-converted-space"/>
    <w:basedOn w:val="a0"/>
    <w:rsid w:val="00500043"/>
  </w:style>
  <w:style w:type="character" w:styleId="a5">
    <w:name w:val="Hyperlink"/>
    <w:basedOn w:val="a0"/>
    <w:uiPriority w:val="99"/>
    <w:unhideWhenUsed/>
    <w:rsid w:val="005000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0043"/>
    <w:rPr>
      <w:color w:val="800080"/>
      <w:u w:val="single"/>
    </w:rPr>
  </w:style>
  <w:style w:type="table" w:styleId="a7">
    <w:name w:val="Table Grid"/>
    <w:basedOn w:val="a1"/>
    <w:uiPriority w:val="59"/>
    <w:rsid w:val="00602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86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24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04B4"/>
    <w:pPr>
      <w:spacing w:after="0" w:line="240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633C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0043"/>
  </w:style>
  <w:style w:type="paragraph" w:styleId="a3">
    <w:name w:val="Normal (Web)"/>
    <w:basedOn w:val="a"/>
    <w:uiPriority w:val="99"/>
    <w:unhideWhenUsed/>
    <w:rsid w:val="0050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043"/>
    <w:rPr>
      <w:b/>
      <w:bCs/>
    </w:rPr>
  </w:style>
  <w:style w:type="character" w:customStyle="1" w:styleId="apple-converted-space">
    <w:name w:val="apple-converted-space"/>
    <w:basedOn w:val="a0"/>
    <w:rsid w:val="00500043"/>
  </w:style>
  <w:style w:type="character" w:styleId="a5">
    <w:name w:val="Hyperlink"/>
    <w:basedOn w:val="a0"/>
    <w:uiPriority w:val="99"/>
    <w:unhideWhenUsed/>
    <w:rsid w:val="005000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00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BD8F-A7F5-4E70-88CC-84E9B0C2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25</Pages>
  <Words>9073</Words>
  <Characters>51720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Admin</cp:lastModifiedBy>
  <cp:revision>112</cp:revision>
  <cp:lastPrinted>2015-08-30T06:31:00Z</cp:lastPrinted>
  <dcterms:created xsi:type="dcterms:W3CDTF">2015-07-01T06:20:00Z</dcterms:created>
  <dcterms:modified xsi:type="dcterms:W3CDTF">2015-08-30T07:02:00Z</dcterms:modified>
</cp:coreProperties>
</file>