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0D" w:rsidRPr="00BA4A0D" w:rsidRDefault="00BA4A0D" w:rsidP="00BA4A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BA4A0D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Речевое развитие детей 2-3 лет</w:t>
      </w:r>
    </w:p>
    <w:p w:rsidR="00BA4A0D" w:rsidRPr="00BA4A0D" w:rsidRDefault="00BA4A0D" w:rsidP="00BA4A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bCs/>
          <w:sz w:val="28"/>
          <w:szCs w:val="28"/>
        </w:rPr>
        <w:t>Звукопроизношение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A0D" w:rsidRPr="00BA4A0D" w:rsidRDefault="00BA4A0D" w:rsidP="00BA4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В речи ребенка третьего года жизни должны появиться звуки [с’], [л’], [й’], а также, [г], [х], [к], [м], [п], [б], [н], [в], [ф], [д], [т] (и их мягкие пары), все гласные; </w:t>
      </w:r>
    </w:p>
    <w:p w:rsidR="00BA4A0D" w:rsidRPr="00BA4A0D" w:rsidRDefault="00BA4A0D" w:rsidP="00BA4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[ч’], [щ’]) малыш нередко заменяет твёрдыми или мягкими свистящим. Звука [ч’] ребенок может произносить [т’]. </w:t>
      </w:r>
    </w:p>
    <w:p w:rsidR="00BA4A0D" w:rsidRPr="00BA4A0D" w:rsidRDefault="00BA4A0D" w:rsidP="00BA4A0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bCs/>
          <w:sz w:val="28"/>
          <w:szCs w:val="28"/>
        </w:rPr>
        <w:t>Словарный запас.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Быстро пополняется пассивный и активный словарь ребенка; 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к 2 годам он достигает примерно 300 слов; 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к 3 годам – до 1000 слов;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2,5 до 3 лет за каждый месяц в течение этого полугодия усваивается в норме около 50 новых слов;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Дети в этом возрасте могут называть полностью свое имя, возраст и пол.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В речи активизируются местоимения (я, ты, он, она, они);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Кроме существительных, пользуется глаголами, как в настоящем, и в прошедшем времени; 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Ребенок научился употреблять прилагательные мужского и женского рода;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Формируется понимание некоторые простых предлогов (НА, ПОД, В);</w:t>
      </w:r>
    </w:p>
    <w:p w:rsidR="00BA4A0D" w:rsidRPr="00BA4A0D" w:rsidRDefault="00BA4A0D" w:rsidP="00BA4A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Но всё же в словарном запасе преобладают существительные (60%), затем глаголы (25-27%), и меньше всего прилагательные (лишь 10-12%),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bCs/>
          <w:sz w:val="28"/>
          <w:szCs w:val="28"/>
        </w:rPr>
        <w:t>Фразовая речь.</w:t>
      </w:r>
    </w:p>
    <w:p w:rsidR="00BA4A0D" w:rsidRPr="00BA4A0D" w:rsidRDefault="00BA4A0D" w:rsidP="00BA4A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К 2 годам уже должна сформироваться фразовая речь. Пускай фразы пока не всегда понятны и состоят из двух слов, часто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лепетных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A4A0D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: МАМА, ПИ (мама, я хочу пить). ДЁ УЯТЬ (идем гулять). Главное –  появилась фраза (предложение); </w:t>
      </w:r>
    </w:p>
    <w:p w:rsidR="00BA4A0D" w:rsidRPr="00BA4A0D" w:rsidRDefault="00BA4A0D" w:rsidP="00BA4A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В этот период дети часто разговаривают сами с собой или с игрушками;</w:t>
      </w:r>
    </w:p>
    <w:p w:rsidR="00BA4A0D" w:rsidRPr="00BA4A0D" w:rsidRDefault="00BA4A0D" w:rsidP="00BA4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К 3 годам ребёнку становится доступно отгадывание простых загадок, </w:t>
      </w:r>
      <w:proofErr w:type="gramStart"/>
      <w:r w:rsidRPr="00BA4A0D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BA4A0D">
        <w:rPr>
          <w:rFonts w:ascii="Times New Roman" w:eastAsia="Calibri" w:hAnsi="Times New Roman" w:cs="Times New Roman"/>
          <w:sz w:val="28"/>
          <w:szCs w:val="28"/>
        </w:rPr>
        <w:t>: «На болоте живёт и квакает: «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>». Кто это?»;</w:t>
      </w:r>
    </w:p>
    <w:p w:rsidR="00BA4A0D" w:rsidRPr="00BA4A0D" w:rsidRDefault="00BA4A0D" w:rsidP="00BA4A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Ещё одно достижение ребёнка третьего года жизни: он способен воспринимать простые небольшие по объёму сказки, рассказы и может ответить на простые вопросы;</w:t>
      </w:r>
    </w:p>
    <w:p w:rsidR="00BA4A0D" w:rsidRPr="00BA4A0D" w:rsidRDefault="00BA4A0D" w:rsidP="00BA4A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А вот предложения трехлетних детей становятся сложными, с союзами «потому что», «или», «чтобы». И, хотя в</w:t>
      </w:r>
      <w:r w:rsidRPr="00BA4A0D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мячов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!»), суффиксов («У меня есть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куклочка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»), согласований («Это мой кукла!»), ударений («Ложка </w:t>
      </w:r>
      <w:r w:rsidRPr="00BA4A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лежит на </w:t>
      </w:r>
      <w:proofErr w:type="spellStart"/>
      <w:r w:rsidRPr="00BA4A0D">
        <w:rPr>
          <w:rFonts w:ascii="Times New Roman" w:eastAsia="Calibri" w:hAnsi="Times New Roman" w:cs="Times New Roman"/>
          <w:sz w:val="28"/>
          <w:szCs w:val="28"/>
        </w:rPr>
        <w:t>стОле</w:t>
      </w:r>
      <w:proofErr w:type="spellEnd"/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»), постепенно их становится все меньше, они приобретают случайный характер и исчезают приблизительно в 5 лет. 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A0D" w:rsidRPr="00BA4A0D" w:rsidRDefault="00BA4A0D" w:rsidP="00BA4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sz w:val="28"/>
          <w:szCs w:val="28"/>
        </w:rPr>
        <w:t>Упражнения на развитие фонематического слуха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Малыш должен понимать, что от него требуется, поэтому важно грамотное введение в игру – задать верные вопросы (короткие и максимально простые).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A0D" w:rsidRPr="00BA4A0D" w:rsidRDefault="00BA4A0D" w:rsidP="00BA4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sz w:val="28"/>
          <w:szCs w:val="28"/>
        </w:rPr>
        <w:t>Покажи, откуда идет звук?</w:t>
      </w:r>
      <w:r w:rsidRPr="00BA4A0D">
        <w:rPr>
          <w:rFonts w:ascii="Times New Roman" w:eastAsia="Calibri" w:hAnsi="Times New Roman" w:cs="Times New Roman"/>
          <w:sz w:val="28"/>
          <w:szCs w:val="28"/>
        </w:rPr>
        <w:t xml:space="preserve"> Ребенок закрывает глаза и затем жестом руки показывает, откуда доносился звук.</w:t>
      </w:r>
    </w:p>
    <w:p w:rsidR="00BA4A0D" w:rsidRPr="00BA4A0D" w:rsidRDefault="00BA4A0D" w:rsidP="00BA4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sz w:val="28"/>
          <w:szCs w:val="28"/>
        </w:rPr>
        <w:t>Хлопни, как я</w:t>
      </w:r>
      <w:r w:rsidRPr="00BA4A0D">
        <w:rPr>
          <w:rFonts w:ascii="Times New Roman" w:eastAsia="Calibri" w:hAnsi="Times New Roman" w:cs="Times New Roman"/>
          <w:sz w:val="28"/>
          <w:szCs w:val="28"/>
        </w:rPr>
        <w:t>. Повторяет количество хлопков за взрослым.</w:t>
      </w:r>
    </w:p>
    <w:p w:rsidR="00BA4A0D" w:rsidRPr="00BA4A0D" w:rsidRDefault="00BA4A0D" w:rsidP="00BA4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eastAsia="Calibri" w:hAnsi="Times New Roman" w:cs="Times New Roman"/>
          <w:b/>
          <w:sz w:val="28"/>
          <w:szCs w:val="28"/>
        </w:rPr>
        <w:t>Хлопни, когда услышишь песенку водички (с-с-с)</w:t>
      </w:r>
      <w:r w:rsidRPr="00BA4A0D">
        <w:rPr>
          <w:rFonts w:ascii="Times New Roman" w:eastAsia="Calibri" w:hAnsi="Times New Roman" w:cs="Times New Roman"/>
          <w:sz w:val="28"/>
          <w:szCs w:val="28"/>
        </w:rPr>
        <w:t>. должен выбрать необходимый.</w:t>
      </w:r>
    </w:p>
    <w:p w:rsidR="00BA4A0D" w:rsidRPr="00BA4A0D" w:rsidRDefault="00BA4A0D" w:rsidP="00BA4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Догадайся, что звучит</w:t>
      </w:r>
      <w:r w:rsidRPr="00BA4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4A0D">
        <w:rPr>
          <w:rFonts w:ascii="Times New Roman" w:hAnsi="Times New Roman" w:cs="Times New Roman"/>
          <w:sz w:val="28"/>
          <w:szCs w:val="28"/>
        </w:rPr>
        <w:t>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BA4A0D" w:rsidRPr="00BA4A0D" w:rsidRDefault="00BA4A0D" w:rsidP="00BA4A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A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«Угадай-ка».</w:t>
      </w:r>
      <w:r w:rsidRPr="00BA4A0D">
        <w:rPr>
          <w:rFonts w:ascii="Times New Roman" w:hAnsi="Times New Roman" w:cs="Times New Roman"/>
          <w:color w:val="000000"/>
          <w:sz w:val="28"/>
          <w:szCs w:val="28"/>
        </w:rPr>
        <w:t xml:space="preserve"> У ребенка картинки с изображением волка, младенца, птички. Взрослый объясняет: "Волк воет: у-у-у", "Младенец плачет: а-а-а", "Птичка поет: и-и-и". Просим малыша поднять картинку, соответствующую произносимому взрослым звуку.</w:t>
      </w:r>
    </w:p>
    <w:p w:rsidR="00BA4A0D" w:rsidRPr="00BA4A0D" w:rsidRDefault="00BA4A0D" w:rsidP="00BA4A0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A0D" w:rsidRPr="00BA4A0D" w:rsidRDefault="00BA4A0D" w:rsidP="00BA4A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A0D">
        <w:rPr>
          <w:b/>
          <w:sz w:val="28"/>
          <w:szCs w:val="28"/>
        </w:rPr>
        <w:t>Артикуляционная гимнастика для развития речи у детей раннего возраста</w:t>
      </w:r>
    </w:p>
    <w:p w:rsidR="00BA4A0D" w:rsidRPr="00BA4A0D" w:rsidRDefault="00BA4A0D" w:rsidP="00BA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– </w:t>
      </w: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 упражнений, направленных на развитие и укрепление мышц языка.</w:t>
      </w:r>
    </w:p>
    <w:p w:rsidR="00BA4A0D" w:rsidRPr="00BA4A0D" w:rsidRDefault="00BA4A0D" w:rsidP="00BA4A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Надуть щеки;</w:t>
      </w:r>
    </w:p>
    <w:p w:rsidR="00BA4A0D" w:rsidRPr="00BA4A0D" w:rsidRDefault="00BA4A0D" w:rsidP="00BA4A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Улыбка;</w:t>
      </w:r>
    </w:p>
    <w:p w:rsidR="00BA4A0D" w:rsidRPr="00BA4A0D" w:rsidRDefault="00BA4A0D" w:rsidP="00BA4A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Трубочка (вытянуть губы вперед);</w:t>
      </w:r>
    </w:p>
    <w:p w:rsidR="00BA4A0D" w:rsidRPr="00BA4A0D" w:rsidRDefault="00BA4A0D" w:rsidP="00BA4A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 (широкий язык на нижней губе);</w:t>
      </w:r>
    </w:p>
    <w:p w:rsidR="00BA4A0D" w:rsidRPr="00BA4A0D" w:rsidRDefault="00BA4A0D" w:rsidP="00BA4A0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Наказать непослушный язычок (верхними зубами потихоньку покусывать распластанный язык).</w:t>
      </w:r>
    </w:p>
    <w:p w:rsidR="00BA4A0D" w:rsidRPr="00BA4A0D" w:rsidRDefault="00BA4A0D" w:rsidP="00BA4A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0D" w:rsidRPr="00BA4A0D" w:rsidRDefault="00BA4A0D" w:rsidP="00BA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«Медвежата мед едят»</w:t>
      </w:r>
    </w:p>
    <w:p w:rsidR="00BA4A0D" w:rsidRPr="00BA4A0D" w:rsidRDefault="00BA4A0D" w:rsidP="00BA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артикуляционный аппарат детей.</w:t>
      </w:r>
    </w:p>
    <w:p w:rsidR="00BA4A0D" w:rsidRPr="00BA4A0D" w:rsidRDefault="00BA4A0D" w:rsidP="00BA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Ход:</w:t>
      </w: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говорит детям, что они будут медвежатами, а медвежата очень любят мед. Предлагает поднести ладонь поближе ко рту и «слизывать» мед – дети высовывают язык и, не дотрагиваясь до ладошки, имитируют, что едят мед. Затем, поднимая кончик языка, убирают его. (Обязательный показ всех действий воспитателем.) Игра повторяется 3-4 раза.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«Медвежата наелись. Они облизывают верхнюю губу (показ), нижнюю губу (показ). Гладят животики, говоря: «У-у-у» (2-3 раза).</w:t>
      </w:r>
    </w:p>
    <w:p w:rsidR="00BA4A0D" w:rsidRPr="00BA4A0D" w:rsidRDefault="00BA4A0D" w:rsidP="00BA4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0D" w:rsidRPr="00BA4A0D" w:rsidRDefault="00BA4A0D" w:rsidP="00BA4A0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Пальчиковые игры для развития речи у детей 2-3 лет</w:t>
      </w:r>
    </w:p>
    <w:p w:rsidR="00BA4A0D" w:rsidRPr="00BA4A0D" w:rsidRDefault="00BA4A0D" w:rsidP="00BA4A0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A0D" w:rsidRPr="00BA4A0D" w:rsidRDefault="00BA4A0D" w:rsidP="00BA4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пальчиковые упражнения:</w:t>
      </w:r>
    </w:p>
    <w:p w:rsidR="00BA4A0D" w:rsidRPr="00BA4A0D" w:rsidRDefault="00BA4A0D" w:rsidP="00BA4A0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(указательный и средний пальцы выпрямлены, остальные в кулаке);</w:t>
      </w:r>
    </w:p>
    <w:p w:rsidR="00BA4A0D" w:rsidRPr="00BA4A0D" w:rsidRDefault="00BA4A0D" w:rsidP="00BA4A0D">
      <w:pPr>
        <w:numPr>
          <w:ilvl w:val="0"/>
          <w:numId w:val="7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(одна рука в кулаке, вторая прямой ладонью кла</w:t>
      </w:r>
      <w:bookmarkStart w:id="0" w:name="_GoBack"/>
      <w:bookmarkEnd w:id="0"/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на кулак);</w:t>
      </w:r>
    </w:p>
    <w:p w:rsidR="00BA4A0D" w:rsidRPr="00BA4A0D" w:rsidRDefault="00BA4A0D" w:rsidP="00BA4A0D">
      <w:pPr>
        <w:numPr>
          <w:ilvl w:val="0"/>
          <w:numId w:val="7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(одна рука в кулаке, прямая ладонь второй ставится сбоку от первой);</w:t>
      </w:r>
    </w:p>
    <w:p w:rsidR="00BA4A0D" w:rsidRPr="00BA4A0D" w:rsidRDefault="00BA4A0D" w:rsidP="00BA4A0D">
      <w:pPr>
        <w:numPr>
          <w:ilvl w:val="0"/>
          <w:numId w:val="7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колечко (большой и указательный палец соединяются, образуя кольцо).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A0D" w:rsidRPr="00BA4A0D" w:rsidRDefault="00BA4A0D" w:rsidP="00BA4A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A0D">
        <w:rPr>
          <w:b/>
          <w:sz w:val="28"/>
          <w:szCs w:val="28"/>
        </w:rPr>
        <w:t xml:space="preserve">Дыхательные упражнения 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Цель: формирование плавного длительного выдоха; активизация губных мышц.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b/>
          <w:sz w:val="28"/>
          <w:szCs w:val="28"/>
        </w:rPr>
        <w:t>«Кораблики»</w:t>
      </w:r>
      <w:r w:rsidRPr="00BA4A0D">
        <w:rPr>
          <w:sz w:val="28"/>
          <w:szCs w:val="28"/>
        </w:rPr>
        <w:t xml:space="preserve"> 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В емкость с водой опускаются бумажные кораблики, на которые нужно дуть, чтобы они</w:t>
      </w:r>
      <w:r>
        <w:rPr>
          <w:sz w:val="28"/>
          <w:szCs w:val="28"/>
        </w:rPr>
        <w:t xml:space="preserve"> достигли противоположного края.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A0D">
        <w:rPr>
          <w:b/>
          <w:sz w:val="28"/>
          <w:szCs w:val="28"/>
        </w:rPr>
        <w:t xml:space="preserve">«Греем руки» 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Вдыхать через нос и дуть на озябшие руки, плавно выдыхая через рот, как бы согревая руки.</w:t>
      </w:r>
    </w:p>
    <w:p w:rsidR="00BA4A0D" w:rsidRPr="00BA4A0D" w:rsidRDefault="00BA4A0D" w:rsidP="00BA4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A0D">
        <w:rPr>
          <w:rFonts w:ascii="Times New Roman" w:hAnsi="Times New Roman" w:cs="Times New Roman"/>
          <w:b/>
          <w:sz w:val="28"/>
          <w:szCs w:val="28"/>
        </w:rPr>
        <w:t xml:space="preserve">«Мыльные пузыри» 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Победителем конкурса становится тот, кто выдует самый большой пузырь или у кого больше всего пузырей получится. Нужно точно дунуть в колечко, иначе пузырей не будет.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A0D">
        <w:rPr>
          <w:b/>
          <w:sz w:val="28"/>
          <w:szCs w:val="28"/>
        </w:rPr>
        <w:t>«Летят снежинки»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Взрослый раскладывает на столе кусочки ваты, напоминает детям про зиму. Представьте, что сейчас зима. На улице снежок падает. Давайте подуем на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снежинки! Взрослый показывает, как дуть на вату, дети повторяют. Затем все поднимают вату, и игра повторяется снова.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0D">
        <w:rPr>
          <w:rFonts w:ascii="Times New Roman" w:hAnsi="Times New Roman" w:cs="Times New Roman"/>
          <w:b/>
          <w:sz w:val="28"/>
          <w:szCs w:val="28"/>
        </w:rPr>
        <w:t>«Покатай карандаш»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0D">
        <w:rPr>
          <w:rFonts w:ascii="Times New Roman" w:hAnsi="Times New Roman" w:cs="Times New Roman"/>
          <w:sz w:val="28"/>
          <w:szCs w:val="28"/>
        </w:rPr>
        <w:t xml:space="preserve">Детям предлагается вдохнуть через нос и, выдыхая через рот, прокатить по парте круглый карандаш. 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A0D">
        <w:rPr>
          <w:rFonts w:ascii="Times New Roman" w:hAnsi="Times New Roman" w:cs="Times New Roman"/>
          <w:b/>
          <w:sz w:val="28"/>
          <w:szCs w:val="28"/>
        </w:rPr>
        <w:t>«Листья шелестят»</w:t>
      </w:r>
    </w:p>
    <w:p w:rsidR="00BA4A0D" w:rsidRPr="00BA4A0D" w:rsidRDefault="00BA4A0D" w:rsidP="00BA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A0D">
        <w:rPr>
          <w:rFonts w:ascii="Times New Roman" w:hAnsi="Times New Roman" w:cs="Times New Roman"/>
          <w:sz w:val="28"/>
          <w:szCs w:val="28"/>
        </w:rPr>
        <w:t xml:space="preserve">Предлагаются полоски тонкой зеленой бумаги, вырезанные в виде листиков и прикрепленные к "ветке". По сигналу "Подул ветерок" дети плавно дуют на листики так, чтобы они отклонились и шелестели. </w:t>
      </w:r>
    </w:p>
    <w:p w:rsidR="00BA4A0D" w:rsidRPr="00BA4A0D" w:rsidRDefault="00BA4A0D" w:rsidP="00BA4A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b/>
          <w:bCs/>
          <w:sz w:val="28"/>
          <w:szCs w:val="28"/>
        </w:rPr>
        <w:t>«Бабочка»</w:t>
      </w:r>
    </w:p>
    <w:p w:rsidR="00BA4A0D" w:rsidRDefault="00BA4A0D" w:rsidP="00BA4A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A0D">
        <w:rPr>
          <w:sz w:val="28"/>
          <w:szCs w:val="28"/>
        </w:rPr>
        <w:t>Вырезать из бумаги одну или несколько бабочек. К каждой бабочке привязать нитку и прикрепить так чтобы они висели на уровне лица ребенка. Взрослый предлагает малышу подуть на бабочку так, чтобы она полетела. Ребенок делает длительный плавный выдох.</w:t>
      </w:r>
    </w:p>
    <w:p w:rsidR="00BA4A0D" w:rsidRPr="00BA4A0D" w:rsidRDefault="00BA4A0D" w:rsidP="00BA4A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A4A0D" w:rsidRPr="00BA4A0D" w:rsidRDefault="00BA4A0D" w:rsidP="00BA4A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A4A0D">
        <w:rPr>
          <w:b/>
          <w:sz w:val="28"/>
          <w:szCs w:val="28"/>
        </w:rPr>
        <w:t>Игры на расширение и активизацию словарного запаса</w:t>
      </w:r>
    </w:p>
    <w:p w:rsidR="00BA4A0D" w:rsidRPr="00BA4A0D" w:rsidRDefault="00BA4A0D" w:rsidP="00BA4A0D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Чтобы расширить словарный запас, удобно изучать слова по обобщающим темам: фрукты, одежда, животные, игрушки.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>Полезно подключать определения, например, мяч зеленый, кубик желтый.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Хорошо, если дополнительные слова будут подчеркивать принадлежность предметов к роду или числу. Так ребенок быстрее начнет улавливать разницу. Пример: кукла большая — мяч большой, груша желтая — кубик желтый. 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Читайте ребенку простые стихи и просите его закончить фразу. После нескольких прочтений он запомнит последние слова.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Для самых маленьких: произносит первую часть слова, а его заканчивает. Так учатся слова из 2—3 слогов: </w:t>
      </w:r>
      <w:proofErr w:type="gramStart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мага-</w:t>
      </w:r>
      <w:proofErr w:type="spellStart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зин</w:t>
      </w:r>
      <w:proofErr w:type="spellEnd"/>
      <w:proofErr w:type="gramEnd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соба</w:t>
      </w:r>
      <w:proofErr w:type="spellEnd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-ка, маши-на, </w:t>
      </w:r>
      <w:proofErr w:type="spellStart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доро</w:t>
      </w:r>
      <w:proofErr w:type="spellEnd"/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-га и т.д.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BA4A0D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Для развития речи полезно задавать такие вопросы: зачем нужна вода? ложка? стакан? Пусть малыш пофантазирует.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Поговорите с ребенком о том, что можно делать в лесу (гулять, отдыхать, слушать птиц...), на реке (купаться, нырять...).</w:t>
      </w:r>
    </w:p>
    <w:p w:rsidR="00BA4A0D" w:rsidRPr="00BA4A0D" w:rsidRDefault="00BA4A0D" w:rsidP="00BA4A0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A0D">
        <w:rPr>
          <w:rFonts w:ascii="Times New Roman" w:eastAsia="Calibri" w:hAnsi="Times New Roman" w:cs="Times New Roman"/>
          <w:sz w:val="28"/>
          <w:szCs w:val="28"/>
        </w:rPr>
        <w:t>Пусть он придумает, что можно делать с цветами (нюхать, поливать...); что делает дворник (убирает, подметает...).</w:t>
      </w:r>
    </w:p>
    <w:p w:rsidR="00AF492D" w:rsidRPr="00BA4A0D" w:rsidRDefault="00AF492D" w:rsidP="00BA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492D" w:rsidRPr="00BA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E6B"/>
    <w:multiLevelType w:val="hybridMultilevel"/>
    <w:tmpl w:val="C3A6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2F4E"/>
    <w:multiLevelType w:val="hybridMultilevel"/>
    <w:tmpl w:val="00F27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37126"/>
    <w:multiLevelType w:val="hybridMultilevel"/>
    <w:tmpl w:val="432AF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A5220"/>
    <w:multiLevelType w:val="hybridMultilevel"/>
    <w:tmpl w:val="21E6E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E1326"/>
    <w:multiLevelType w:val="hybridMultilevel"/>
    <w:tmpl w:val="FD5E85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C67F00"/>
    <w:multiLevelType w:val="hybridMultilevel"/>
    <w:tmpl w:val="FA7AE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B739E"/>
    <w:multiLevelType w:val="multilevel"/>
    <w:tmpl w:val="902699CC"/>
    <w:lvl w:ilvl="0">
      <w:start w:val="1"/>
      <w:numFmt w:val="bullet"/>
      <w:lvlText w:val=""/>
      <w:lvlJc w:val="left"/>
      <w:pPr>
        <w:tabs>
          <w:tab w:val="num" w:pos="377"/>
        </w:tabs>
        <w:ind w:left="37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9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13490"/>
    <w:multiLevelType w:val="hybridMultilevel"/>
    <w:tmpl w:val="F570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B"/>
    <w:rsid w:val="008D607B"/>
    <w:rsid w:val="00AF492D"/>
    <w:rsid w:val="00B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68FB"/>
  <w15:chartTrackingRefBased/>
  <w15:docId w15:val="{6127DDB4-E2A3-4F77-9D6D-2C14B62E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Гончаренко</dc:creator>
  <cp:keywords/>
  <dc:description/>
  <cp:lastModifiedBy>Ольга Гончаренко</cp:lastModifiedBy>
  <cp:revision>2</cp:revision>
  <dcterms:created xsi:type="dcterms:W3CDTF">2024-07-17T06:02:00Z</dcterms:created>
  <dcterms:modified xsi:type="dcterms:W3CDTF">2024-07-17T06:08:00Z</dcterms:modified>
</cp:coreProperties>
</file>